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45" w:rsidRPr="00447EC6" w:rsidRDefault="00DE0845" w:rsidP="00DE0845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447EC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График конкурсных прослушиваний</w:t>
      </w:r>
    </w:p>
    <w:p w:rsidR="00DE0845" w:rsidRPr="00447EC6" w:rsidRDefault="00DE0845" w:rsidP="00DE0845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/>
          <w:sz w:val="32"/>
          <w:szCs w:val="32"/>
          <w:lang w:val="en-US" w:eastAsia="ru-RU"/>
        </w:rPr>
        <w:t>IX</w:t>
      </w:r>
      <w:r w:rsidRPr="00447EC6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 открытый областной конкурс исполнителей на народных инструментах «Родные просторы» на лучшее исполнение обработки народной мелодии </w:t>
      </w:r>
    </w:p>
    <w:p w:rsidR="00DE0845" w:rsidRPr="00447EC6" w:rsidRDefault="00DE0845" w:rsidP="00DE0845">
      <w:pPr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>09</w:t>
      </w:r>
      <w:r w:rsidRPr="00447EC6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 марта 201</w:t>
      </w:r>
      <w:r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>7</w:t>
      </w:r>
      <w:r w:rsidRPr="00447EC6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 г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330"/>
        <w:gridCol w:w="2639"/>
        <w:gridCol w:w="2639"/>
      </w:tblGrid>
      <w:tr w:rsidR="00DE0845" w:rsidRPr="00FD68D7" w:rsidTr="00BE0A85">
        <w:trPr>
          <w:jc w:val="center"/>
        </w:trPr>
        <w:tc>
          <w:tcPr>
            <w:tcW w:w="4330" w:type="dxa"/>
            <w:hideMark/>
          </w:tcPr>
          <w:p w:rsidR="00DE0845" w:rsidRPr="00FD68D7" w:rsidRDefault="00DE0845" w:rsidP="00BE0A85">
            <w:pPr>
              <w:jc w:val="center"/>
              <w:rPr>
                <w:b/>
                <w:sz w:val="36"/>
                <w:szCs w:val="36"/>
              </w:rPr>
            </w:pPr>
            <w:r w:rsidRPr="00FD68D7">
              <w:rPr>
                <w:b/>
                <w:sz w:val="36"/>
                <w:szCs w:val="36"/>
              </w:rPr>
              <w:t>Группа</w:t>
            </w:r>
          </w:p>
        </w:tc>
        <w:tc>
          <w:tcPr>
            <w:tcW w:w="2639" w:type="dxa"/>
            <w:hideMark/>
          </w:tcPr>
          <w:p w:rsidR="00DE0845" w:rsidRPr="00FD68D7" w:rsidRDefault="00DE0845" w:rsidP="00BE0A85">
            <w:pPr>
              <w:jc w:val="center"/>
              <w:rPr>
                <w:sz w:val="36"/>
                <w:szCs w:val="36"/>
              </w:rPr>
            </w:pPr>
            <w:r w:rsidRPr="00FD68D7">
              <w:rPr>
                <w:sz w:val="36"/>
                <w:szCs w:val="36"/>
              </w:rPr>
              <w:t>Начало прослушивания</w:t>
            </w:r>
          </w:p>
        </w:tc>
        <w:tc>
          <w:tcPr>
            <w:tcW w:w="2639" w:type="dxa"/>
            <w:hideMark/>
          </w:tcPr>
          <w:p w:rsidR="00DE0845" w:rsidRPr="00FD68D7" w:rsidRDefault="00DE0845" w:rsidP="00BE0A85">
            <w:pPr>
              <w:jc w:val="center"/>
              <w:rPr>
                <w:sz w:val="36"/>
                <w:szCs w:val="36"/>
              </w:rPr>
            </w:pPr>
            <w:r w:rsidRPr="00FD68D7">
              <w:rPr>
                <w:sz w:val="36"/>
                <w:szCs w:val="36"/>
              </w:rPr>
              <w:t>Окончание прослушивания</w:t>
            </w:r>
          </w:p>
        </w:tc>
      </w:tr>
      <w:tr w:rsidR="00DE0845" w:rsidRPr="00FD68D7" w:rsidTr="00BE0A85">
        <w:trPr>
          <w:jc w:val="center"/>
        </w:trPr>
        <w:tc>
          <w:tcPr>
            <w:tcW w:w="9608" w:type="dxa"/>
            <w:gridSpan w:val="3"/>
            <w:hideMark/>
          </w:tcPr>
          <w:p w:rsidR="00DE0845" w:rsidRPr="00FD68D7" w:rsidRDefault="00DE0845" w:rsidP="00BE0A85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FD68D7">
              <w:rPr>
                <w:b/>
                <w:color w:val="00B050"/>
                <w:sz w:val="36"/>
                <w:szCs w:val="36"/>
              </w:rPr>
              <w:t>Номинация: Сольное исполнение</w:t>
            </w:r>
            <w:r w:rsidR="007D2710">
              <w:rPr>
                <w:b/>
                <w:color w:val="00B050"/>
                <w:sz w:val="36"/>
                <w:szCs w:val="36"/>
              </w:rPr>
              <w:t xml:space="preserve"> Малый зал</w:t>
            </w:r>
          </w:p>
        </w:tc>
      </w:tr>
      <w:tr w:rsidR="00DE0845" w:rsidRPr="00FD68D7" w:rsidTr="00BE0A85">
        <w:trPr>
          <w:jc w:val="center"/>
        </w:trPr>
        <w:tc>
          <w:tcPr>
            <w:tcW w:w="4330" w:type="dxa"/>
            <w:hideMark/>
          </w:tcPr>
          <w:p w:rsidR="00DE0845" w:rsidRPr="00FD68D7" w:rsidRDefault="00DE0845" w:rsidP="00BE0A85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FD68D7">
              <w:rPr>
                <w:b/>
                <w:sz w:val="36"/>
                <w:szCs w:val="36"/>
                <w:lang w:val="en-US"/>
              </w:rPr>
              <w:t>I</w:t>
            </w:r>
          </w:p>
        </w:tc>
        <w:tc>
          <w:tcPr>
            <w:tcW w:w="2639" w:type="dxa"/>
            <w:hideMark/>
          </w:tcPr>
          <w:p w:rsidR="00DE0845" w:rsidRPr="00FD68D7" w:rsidRDefault="00DE0845" w:rsidP="007D2710">
            <w:pPr>
              <w:jc w:val="center"/>
              <w:rPr>
                <w:sz w:val="36"/>
                <w:szCs w:val="36"/>
              </w:rPr>
            </w:pPr>
            <w:r w:rsidRPr="00FD68D7">
              <w:rPr>
                <w:sz w:val="36"/>
                <w:szCs w:val="36"/>
              </w:rPr>
              <w:t>1</w:t>
            </w:r>
            <w:r w:rsidR="007D2710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.30</w:t>
            </w:r>
          </w:p>
        </w:tc>
        <w:tc>
          <w:tcPr>
            <w:tcW w:w="2639" w:type="dxa"/>
            <w:hideMark/>
          </w:tcPr>
          <w:p w:rsidR="00DE0845" w:rsidRPr="00FD68D7" w:rsidRDefault="00DE0845" w:rsidP="007D2710">
            <w:pPr>
              <w:jc w:val="center"/>
              <w:rPr>
                <w:sz w:val="36"/>
                <w:szCs w:val="36"/>
                <w:lang w:val="en-US"/>
              </w:rPr>
            </w:pPr>
            <w:r w:rsidRPr="00FD68D7">
              <w:rPr>
                <w:sz w:val="36"/>
                <w:szCs w:val="36"/>
              </w:rPr>
              <w:t>1</w:t>
            </w:r>
            <w:r w:rsidR="007D2710">
              <w:rPr>
                <w:sz w:val="36"/>
                <w:szCs w:val="36"/>
              </w:rPr>
              <w:t>4</w:t>
            </w:r>
            <w:r w:rsidRPr="00FD68D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  <w:lang w:val="en-US"/>
              </w:rPr>
              <w:t>1</w:t>
            </w:r>
            <w:r w:rsidRPr="00FD68D7">
              <w:rPr>
                <w:sz w:val="36"/>
                <w:szCs w:val="36"/>
                <w:lang w:val="en-US"/>
              </w:rPr>
              <w:t>0</w:t>
            </w:r>
          </w:p>
        </w:tc>
      </w:tr>
      <w:tr w:rsidR="00DE0845" w:rsidRPr="00FD68D7" w:rsidTr="007437D2">
        <w:trPr>
          <w:jc w:val="center"/>
        </w:trPr>
        <w:tc>
          <w:tcPr>
            <w:tcW w:w="9608" w:type="dxa"/>
            <w:gridSpan w:val="3"/>
          </w:tcPr>
          <w:p w:rsidR="00DE0845" w:rsidRPr="00DE0845" w:rsidRDefault="00DE0845" w:rsidP="007D2710">
            <w:pPr>
              <w:jc w:val="center"/>
              <w:rPr>
                <w:b/>
                <w:i/>
                <w:sz w:val="36"/>
                <w:szCs w:val="36"/>
              </w:rPr>
            </w:pPr>
            <w:r w:rsidRPr="00DE0845">
              <w:rPr>
                <w:b/>
                <w:i/>
                <w:sz w:val="36"/>
                <w:szCs w:val="36"/>
              </w:rPr>
              <w:t>Перерыв 1</w:t>
            </w:r>
            <w:r w:rsidR="007D2710">
              <w:rPr>
                <w:b/>
                <w:i/>
                <w:sz w:val="36"/>
                <w:szCs w:val="36"/>
              </w:rPr>
              <w:t>5</w:t>
            </w:r>
            <w:r w:rsidRPr="00DE0845">
              <w:rPr>
                <w:b/>
                <w:i/>
                <w:sz w:val="36"/>
                <w:szCs w:val="36"/>
              </w:rPr>
              <w:t xml:space="preserve"> минут</w:t>
            </w:r>
          </w:p>
        </w:tc>
      </w:tr>
      <w:tr w:rsidR="00DE0845" w:rsidRPr="00FD68D7" w:rsidTr="00BE0A85">
        <w:trPr>
          <w:jc w:val="center"/>
        </w:trPr>
        <w:tc>
          <w:tcPr>
            <w:tcW w:w="4330" w:type="dxa"/>
          </w:tcPr>
          <w:p w:rsidR="00DE0845" w:rsidRPr="00FD68D7" w:rsidRDefault="00DE0845" w:rsidP="00BE0A85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FD68D7">
              <w:rPr>
                <w:b/>
                <w:sz w:val="36"/>
                <w:szCs w:val="36"/>
                <w:lang w:val="en-US"/>
              </w:rPr>
              <w:t>II</w:t>
            </w:r>
          </w:p>
        </w:tc>
        <w:tc>
          <w:tcPr>
            <w:tcW w:w="2639" w:type="dxa"/>
          </w:tcPr>
          <w:p w:rsidR="00DE0845" w:rsidRPr="00FD68D7" w:rsidRDefault="00DE0845" w:rsidP="007D27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D2710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.2</w:t>
            </w:r>
            <w:r w:rsidR="007D2710">
              <w:rPr>
                <w:sz w:val="36"/>
                <w:szCs w:val="36"/>
              </w:rPr>
              <w:t>5</w:t>
            </w:r>
          </w:p>
        </w:tc>
        <w:tc>
          <w:tcPr>
            <w:tcW w:w="2639" w:type="dxa"/>
          </w:tcPr>
          <w:p w:rsidR="00DE0845" w:rsidRPr="00FD68D7" w:rsidRDefault="00DE0845" w:rsidP="007D27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D2710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.5</w:t>
            </w:r>
            <w:r w:rsidR="007D2710">
              <w:rPr>
                <w:sz w:val="36"/>
                <w:szCs w:val="36"/>
              </w:rPr>
              <w:t>0</w:t>
            </w:r>
          </w:p>
        </w:tc>
      </w:tr>
      <w:tr w:rsidR="00DE0845" w:rsidRPr="00FD68D7" w:rsidTr="00BE0A85">
        <w:trPr>
          <w:jc w:val="center"/>
        </w:trPr>
        <w:tc>
          <w:tcPr>
            <w:tcW w:w="9608" w:type="dxa"/>
            <w:gridSpan w:val="3"/>
            <w:hideMark/>
          </w:tcPr>
          <w:p w:rsidR="00DE0845" w:rsidRPr="00FD68D7" w:rsidRDefault="00DE0845" w:rsidP="007D2710">
            <w:pPr>
              <w:jc w:val="center"/>
              <w:rPr>
                <w:b/>
                <w:i/>
                <w:sz w:val="36"/>
                <w:szCs w:val="36"/>
              </w:rPr>
            </w:pPr>
            <w:r w:rsidRPr="00FD68D7">
              <w:rPr>
                <w:b/>
                <w:i/>
                <w:sz w:val="36"/>
                <w:szCs w:val="36"/>
              </w:rPr>
              <w:t xml:space="preserve">Перерыв </w:t>
            </w:r>
            <w:r w:rsidR="007D2710">
              <w:rPr>
                <w:b/>
                <w:i/>
                <w:sz w:val="36"/>
                <w:szCs w:val="36"/>
              </w:rPr>
              <w:t>20</w:t>
            </w:r>
            <w:r w:rsidRPr="007D2710">
              <w:rPr>
                <w:b/>
                <w:i/>
                <w:sz w:val="36"/>
                <w:szCs w:val="36"/>
              </w:rPr>
              <w:t xml:space="preserve"> </w:t>
            </w:r>
            <w:r w:rsidRPr="00FD68D7">
              <w:rPr>
                <w:b/>
                <w:i/>
                <w:sz w:val="36"/>
                <w:szCs w:val="36"/>
              </w:rPr>
              <w:t>мин</w:t>
            </w:r>
            <w:r w:rsidR="007D2710">
              <w:rPr>
                <w:b/>
                <w:i/>
                <w:sz w:val="36"/>
                <w:szCs w:val="36"/>
              </w:rPr>
              <w:t xml:space="preserve"> Большой зал</w:t>
            </w:r>
          </w:p>
        </w:tc>
      </w:tr>
      <w:tr w:rsidR="00DE0845" w:rsidRPr="00FD68D7" w:rsidTr="00BE0A85">
        <w:trPr>
          <w:jc w:val="center"/>
        </w:trPr>
        <w:tc>
          <w:tcPr>
            <w:tcW w:w="4330" w:type="dxa"/>
            <w:hideMark/>
          </w:tcPr>
          <w:p w:rsidR="00DE0845" w:rsidRPr="00FD68D7" w:rsidRDefault="00DE0845" w:rsidP="00BE0A85">
            <w:pPr>
              <w:jc w:val="both"/>
              <w:rPr>
                <w:b/>
                <w:sz w:val="36"/>
                <w:szCs w:val="36"/>
              </w:rPr>
            </w:pPr>
            <w:r w:rsidRPr="00FD68D7">
              <w:rPr>
                <w:b/>
                <w:sz w:val="36"/>
                <w:szCs w:val="36"/>
                <w:lang w:val="en-US"/>
              </w:rPr>
              <w:t>III</w:t>
            </w:r>
          </w:p>
        </w:tc>
        <w:tc>
          <w:tcPr>
            <w:tcW w:w="2639" w:type="dxa"/>
            <w:hideMark/>
          </w:tcPr>
          <w:p w:rsidR="00DE0845" w:rsidRPr="00FD68D7" w:rsidRDefault="00DE0845" w:rsidP="007D27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D2710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</w:t>
            </w:r>
            <w:r w:rsidR="007D271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639" w:type="dxa"/>
            <w:hideMark/>
          </w:tcPr>
          <w:p w:rsidR="00DE0845" w:rsidRPr="00FD68D7" w:rsidRDefault="00DE0845" w:rsidP="007D27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D2710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</w:t>
            </w:r>
            <w:r w:rsidR="007D2710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0</w:t>
            </w:r>
          </w:p>
        </w:tc>
      </w:tr>
      <w:tr w:rsidR="00DE0845" w:rsidRPr="00FD68D7" w:rsidTr="00E967DC">
        <w:trPr>
          <w:jc w:val="center"/>
        </w:trPr>
        <w:tc>
          <w:tcPr>
            <w:tcW w:w="9608" w:type="dxa"/>
            <w:gridSpan w:val="3"/>
          </w:tcPr>
          <w:p w:rsidR="00DE0845" w:rsidRPr="00DE0845" w:rsidRDefault="00DE0845" w:rsidP="00BE0A8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Перерыв 10 минут</w:t>
            </w:r>
          </w:p>
        </w:tc>
      </w:tr>
      <w:tr w:rsidR="00DE0845" w:rsidRPr="00FD68D7" w:rsidTr="00BE0A85">
        <w:trPr>
          <w:jc w:val="center"/>
        </w:trPr>
        <w:tc>
          <w:tcPr>
            <w:tcW w:w="4330" w:type="dxa"/>
          </w:tcPr>
          <w:p w:rsidR="00DE0845" w:rsidRPr="007D2710" w:rsidRDefault="00DE0845" w:rsidP="00BE0A85">
            <w:pPr>
              <w:jc w:val="both"/>
              <w:rPr>
                <w:b/>
                <w:sz w:val="36"/>
                <w:szCs w:val="36"/>
              </w:rPr>
            </w:pPr>
            <w:r w:rsidRPr="00FD68D7">
              <w:rPr>
                <w:b/>
                <w:sz w:val="36"/>
                <w:szCs w:val="36"/>
                <w:lang w:val="en-US"/>
              </w:rPr>
              <w:t>IV</w:t>
            </w:r>
            <w:r w:rsidRPr="00FD68D7">
              <w:rPr>
                <w:b/>
                <w:sz w:val="36"/>
                <w:szCs w:val="36"/>
              </w:rPr>
              <w:t>,</w:t>
            </w:r>
            <w:r w:rsidRPr="007D2710">
              <w:rPr>
                <w:b/>
                <w:sz w:val="36"/>
                <w:szCs w:val="36"/>
              </w:rPr>
              <w:t xml:space="preserve"> </w:t>
            </w:r>
            <w:r w:rsidRPr="00FD68D7">
              <w:rPr>
                <w:b/>
                <w:sz w:val="36"/>
                <w:szCs w:val="36"/>
                <w:lang w:val="en-US"/>
              </w:rPr>
              <w:t>V</w:t>
            </w:r>
          </w:p>
        </w:tc>
        <w:tc>
          <w:tcPr>
            <w:tcW w:w="2639" w:type="dxa"/>
          </w:tcPr>
          <w:p w:rsidR="00DE0845" w:rsidRDefault="00DE0845" w:rsidP="007D27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  <w:r w:rsidR="007D2710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639" w:type="dxa"/>
          </w:tcPr>
          <w:p w:rsidR="00DE0845" w:rsidRDefault="00DE0845" w:rsidP="007D27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D2710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.</w:t>
            </w:r>
            <w:r w:rsidR="007D2710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5</w:t>
            </w:r>
          </w:p>
        </w:tc>
      </w:tr>
      <w:tr w:rsidR="00DE0845" w:rsidRPr="00FD68D7" w:rsidTr="00BE0A85">
        <w:trPr>
          <w:jc w:val="center"/>
        </w:trPr>
        <w:tc>
          <w:tcPr>
            <w:tcW w:w="9608" w:type="dxa"/>
            <w:gridSpan w:val="3"/>
            <w:hideMark/>
          </w:tcPr>
          <w:p w:rsidR="00DE0845" w:rsidRPr="00FD68D7" w:rsidRDefault="00DE0845" w:rsidP="007D2710">
            <w:pPr>
              <w:jc w:val="center"/>
              <w:rPr>
                <w:b/>
                <w:sz w:val="36"/>
                <w:szCs w:val="36"/>
              </w:rPr>
            </w:pPr>
            <w:r w:rsidRPr="00FD68D7">
              <w:rPr>
                <w:b/>
                <w:i/>
                <w:sz w:val="36"/>
                <w:szCs w:val="36"/>
              </w:rPr>
              <w:t>Перерыв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="007D2710">
              <w:rPr>
                <w:b/>
                <w:i/>
                <w:sz w:val="36"/>
                <w:szCs w:val="36"/>
              </w:rPr>
              <w:t>25</w:t>
            </w:r>
            <w:r w:rsidRPr="00FD68D7">
              <w:rPr>
                <w:b/>
                <w:i/>
                <w:sz w:val="36"/>
                <w:szCs w:val="36"/>
              </w:rPr>
              <w:t xml:space="preserve"> мин</w:t>
            </w:r>
          </w:p>
        </w:tc>
      </w:tr>
      <w:tr w:rsidR="00DE0845" w:rsidRPr="00FD68D7" w:rsidTr="00BE0A85">
        <w:trPr>
          <w:trHeight w:val="575"/>
          <w:jc w:val="center"/>
        </w:trPr>
        <w:tc>
          <w:tcPr>
            <w:tcW w:w="9608" w:type="dxa"/>
            <w:gridSpan w:val="3"/>
            <w:hideMark/>
          </w:tcPr>
          <w:p w:rsidR="00DE0845" w:rsidRPr="00FD68D7" w:rsidRDefault="00DE0845" w:rsidP="007D2710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Объявление результатов 1</w:t>
            </w:r>
            <w:r w:rsidR="007D2710">
              <w:rPr>
                <w:b/>
                <w:color w:val="002060"/>
                <w:sz w:val="36"/>
                <w:szCs w:val="36"/>
              </w:rPr>
              <w:t>8</w:t>
            </w:r>
            <w:r>
              <w:rPr>
                <w:b/>
                <w:color w:val="002060"/>
                <w:sz w:val="36"/>
                <w:szCs w:val="36"/>
              </w:rPr>
              <w:t>.</w:t>
            </w:r>
            <w:r w:rsidR="007D2710">
              <w:rPr>
                <w:b/>
                <w:color w:val="002060"/>
                <w:sz w:val="36"/>
                <w:szCs w:val="36"/>
              </w:rPr>
              <w:t>2</w:t>
            </w:r>
            <w:r w:rsidRPr="00FD68D7">
              <w:rPr>
                <w:b/>
                <w:color w:val="002060"/>
                <w:sz w:val="36"/>
                <w:szCs w:val="36"/>
              </w:rPr>
              <w:t>0</w:t>
            </w:r>
            <w:bookmarkStart w:id="0" w:name="_GoBack"/>
            <w:bookmarkEnd w:id="0"/>
          </w:p>
        </w:tc>
      </w:tr>
    </w:tbl>
    <w:p w:rsidR="00E01086" w:rsidRDefault="00E01086"/>
    <w:p w:rsidR="00DE0845" w:rsidRPr="00DE0845" w:rsidRDefault="00DE0845" w:rsidP="00DE08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08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Номинация: сольное исполнение</w:t>
      </w:r>
    </w:p>
    <w:p w:rsidR="00DE0845" w:rsidRPr="00DE0845" w:rsidRDefault="00DE0845" w:rsidP="00DE08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08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DE084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DE08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гитара</w:t>
      </w:r>
    </w:p>
    <w:p w:rsidR="00DE0845" w:rsidRPr="00DE0845" w:rsidRDefault="00DE0845" w:rsidP="00DE08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962" w:type="dxa"/>
        <w:tblLook w:val="01E0" w:firstRow="1" w:lastRow="1" w:firstColumn="1" w:lastColumn="1" w:noHBand="0" w:noVBand="0"/>
      </w:tblPr>
      <w:tblGrid>
        <w:gridCol w:w="561"/>
        <w:gridCol w:w="3692"/>
        <w:gridCol w:w="3827"/>
        <w:gridCol w:w="6205"/>
        <w:gridCol w:w="677"/>
      </w:tblGrid>
      <w:tr w:rsidR="00DE0845" w:rsidRPr="00DE0845" w:rsidTr="00BE0A85">
        <w:trPr>
          <w:cantSplit/>
          <w:trHeight w:val="1443"/>
        </w:trPr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№</w:t>
            </w:r>
          </w:p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692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Фамилия, имя участника. Учебное</w:t>
            </w:r>
          </w:p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3827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205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77" w:type="dxa"/>
            <w:textDirection w:val="btLr"/>
            <w:hideMark/>
          </w:tcPr>
          <w:p w:rsidR="00DE0845" w:rsidRPr="00DE0845" w:rsidRDefault="00DE0845" w:rsidP="00DE0845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Аудитория</w:t>
            </w: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Плотицына Дарья,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БОУ ДО «ДШИ № 1 имени Ю.И. Янкелевича» г. Омска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Алфёров Сергей Афанасьевич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1. Русская народная песня</w:t>
            </w:r>
            <w:proofErr w:type="gramStart"/>
            <w:r w:rsidRPr="00DE0845">
              <w:rPr>
                <w:sz w:val="24"/>
                <w:szCs w:val="24"/>
                <w:lang w:eastAsia="ru-RU"/>
              </w:rPr>
              <w:t xml:space="preserve"> </w:t>
            </w:r>
            <w:r w:rsidRPr="00DE0845">
              <w:rPr>
                <w:i/>
                <w:sz w:val="24"/>
                <w:szCs w:val="24"/>
                <w:lang w:eastAsia="ru-RU"/>
              </w:rPr>
              <w:t>А</w:t>
            </w:r>
            <w:proofErr w:type="gramEnd"/>
            <w:r w:rsidRPr="00DE0845">
              <w:rPr>
                <w:i/>
                <w:sz w:val="24"/>
                <w:szCs w:val="24"/>
                <w:lang w:eastAsia="ru-RU"/>
              </w:rPr>
              <w:t xml:space="preserve">х, вы, сени, мои, сени </w:t>
            </w:r>
            <w:r w:rsidRPr="00DE0845">
              <w:rPr>
                <w:sz w:val="24"/>
                <w:szCs w:val="24"/>
                <w:lang w:eastAsia="ru-RU"/>
              </w:rPr>
              <w:t>в обработке Калинина.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2. Иванов-Крамской. Этюд.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Соловей Игорь,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  <w:lang w:eastAsia="ru-RU"/>
              </w:rPr>
              <w:t>БОУ ДО «Дом творчества «Кировский»»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E0845">
              <w:rPr>
                <w:sz w:val="24"/>
                <w:szCs w:val="24"/>
                <w:lang w:eastAsia="ru-RU"/>
              </w:rPr>
              <w:t>Сакута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 xml:space="preserve">1. Иванов-Крамской. </w:t>
            </w:r>
            <w:r w:rsidRPr="00DE0845">
              <w:rPr>
                <w:i/>
                <w:sz w:val="24"/>
                <w:szCs w:val="24"/>
              </w:rPr>
              <w:t xml:space="preserve">Я на камушке сижу. 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 xml:space="preserve">2. </w:t>
            </w:r>
            <w:proofErr w:type="spellStart"/>
            <w:r w:rsidRPr="00DE0845">
              <w:rPr>
                <w:sz w:val="24"/>
                <w:szCs w:val="24"/>
              </w:rPr>
              <w:t>Семензато</w:t>
            </w:r>
            <w:proofErr w:type="spellEnd"/>
            <w:r w:rsidRPr="00DE0845">
              <w:rPr>
                <w:sz w:val="24"/>
                <w:szCs w:val="24"/>
              </w:rPr>
              <w:t xml:space="preserve">. </w:t>
            </w:r>
            <w:proofErr w:type="spellStart"/>
            <w:r w:rsidRPr="00DE0845">
              <w:rPr>
                <w:i/>
                <w:sz w:val="24"/>
                <w:szCs w:val="24"/>
              </w:rPr>
              <w:t>Шоро</w:t>
            </w:r>
            <w:proofErr w:type="spellEnd"/>
            <w:r w:rsidRPr="00DE0845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Ткачук Никита,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БОУ ДО «ДШИ № 5» г. Омска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E0845">
              <w:rPr>
                <w:sz w:val="24"/>
                <w:szCs w:val="24"/>
                <w:lang w:eastAsia="ru-RU"/>
              </w:rPr>
              <w:t>Эннс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 Денис Иванович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Молино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>. Соната.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2. Андалузский танец </w:t>
            </w:r>
            <w:r w:rsidRPr="00DE0845">
              <w:rPr>
                <w:i/>
                <w:sz w:val="24"/>
                <w:szCs w:val="24"/>
                <w:lang w:eastAsia="ru-RU"/>
              </w:rPr>
              <w:t xml:space="preserve">Эль вито. 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Исаков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Кеменгер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>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БОУ ДО «ДШИ № 5» г. Омска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E0845">
              <w:rPr>
                <w:sz w:val="24"/>
                <w:szCs w:val="24"/>
                <w:lang w:eastAsia="ru-RU"/>
              </w:rPr>
              <w:t>Эннс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 Денис Иванович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1. Андалузский танец </w:t>
            </w:r>
            <w:r w:rsidRPr="00DE0845">
              <w:rPr>
                <w:i/>
                <w:sz w:val="24"/>
                <w:szCs w:val="24"/>
                <w:lang w:eastAsia="ru-RU"/>
              </w:rPr>
              <w:t xml:space="preserve">Эль вито. 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2. Ольшанский. </w:t>
            </w:r>
            <w:r w:rsidRPr="00DE0845">
              <w:rPr>
                <w:i/>
                <w:sz w:val="24"/>
                <w:szCs w:val="24"/>
                <w:lang w:eastAsia="ru-RU"/>
              </w:rPr>
              <w:t xml:space="preserve">По течению. 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E0845">
              <w:rPr>
                <w:sz w:val="24"/>
                <w:szCs w:val="24"/>
                <w:lang w:eastAsia="ru-RU"/>
              </w:rPr>
              <w:t>Кацман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 Яков,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БОУ ДО «ДШИ № 1 имени Ю.И. Янкелевича» г. Омска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Алфёров Сергей Афанасьевич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1. Ларичев. Вариации на тему русской народной песни</w:t>
            </w:r>
            <w:proofErr w:type="gramStart"/>
            <w:r w:rsidRPr="00DE0845">
              <w:rPr>
                <w:sz w:val="24"/>
                <w:szCs w:val="24"/>
                <w:lang w:eastAsia="ru-RU"/>
              </w:rPr>
              <w:t xml:space="preserve"> </w:t>
            </w:r>
            <w:r w:rsidRPr="00DE0845">
              <w:rPr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DE0845">
              <w:rPr>
                <w:i/>
                <w:sz w:val="24"/>
                <w:szCs w:val="24"/>
                <w:lang w:eastAsia="ru-RU"/>
              </w:rPr>
              <w:t xml:space="preserve">й, полным-полна коробушка. 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Мезаньер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Сицилиана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0845" w:rsidRPr="00DE0845" w:rsidTr="00BE0A85">
        <w:tc>
          <w:tcPr>
            <w:tcW w:w="561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6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Лапшин Александр,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Косарева Татьяна Викторовна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1. Руднев. </w:t>
            </w:r>
            <w:r w:rsidRPr="00DE0845">
              <w:rPr>
                <w:i/>
                <w:sz w:val="24"/>
                <w:szCs w:val="24"/>
                <w:lang w:eastAsia="ru-RU"/>
              </w:rPr>
              <w:t xml:space="preserve">Ах, не лист осенний. 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Диенс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. </w:t>
            </w:r>
            <w:r w:rsidRPr="00DE0845">
              <w:rPr>
                <w:i/>
                <w:sz w:val="24"/>
                <w:szCs w:val="24"/>
                <w:lang w:eastAsia="ru-RU"/>
              </w:rPr>
              <w:t xml:space="preserve">Небесное танго. 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0845" w:rsidRPr="00DE0845" w:rsidTr="00BE0A85">
        <w:tc>
          <w:tcPr>
            <w:tcW w:w="561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7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E0845">
              <w:rPr>
                <w:sz w:val="24"/>
                <w:szCs w:val="24"/>
                <w:lang w:eastAsia="ru-RU"/>
              </w:rPr>
              <w:t>Огилько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 Илья,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БОУ ДО «Дом творчества «Кировский»»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E0845">
              <w:rPr>
                <w:sz w:val="24"/>
                <w:szCs w:val="24"/>
                <w:lang w:eastAsia="ru-RU"/>
              </w:rPr>
              <w:t>Сакута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Сакута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. Вариации на тему русской народной песни </w:t>
            </w:r>
            <w:r w:rsidRPr="00DE0845">
              <w:rPr>
                <w:i/>
                <w:sz w:val="24"/>
                <w:szCs w:val="24"/>
                <w:lang w:eastAsia="ru-RU"/>
              </w:rPr>
              <w:t xml:space="preserve">Коробейники. 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2. Аноним. Кубинский танец.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E0845" w:rsidRPr="00DE0845" w:rsidRDefault="00DE0845" w:rsidP="00DE08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08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DE084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 w:rsidRPr="00DE08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1"/>
        <w:tblW w:w="14962" w:type="dxa"/>
        <w:tblLook w:val="01E0" w:firstRow="1" w:lastRow="1" w:firstColumn="1" w:lastColumn="1" w:noHBand="0" w:noVBand="0"/>
      </w:tblPr>
      <w:tblGrid>
        <w:gridCol w:w="561"/>
        <w:gridCol w:w="3692"/>
        <w:gridCol w:w="3827"/>
        <w:gridCol w:w="6205"/>
        <w:gridCol w:w="677"/>
      </w:tblGrid>
      <w:tr w:rsidR="00DE0845" w:rsidRPr="00DE0845" w:rsidTr="00BE0A85">
        <w:trPr>
          <w:cantSplit/>
          <w:trHeight w:val="1443"/>
        </w:trPr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№</w:t>
            </w:r>
          </w:p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692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Фамилия, имя участника. Учебное</w:t>
            </w:r>
          </w:p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3827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205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77" w:type="dxa"/>
            <w:textDirection w:val="btLr"/>
            <w:hideMark/>
          </w:tcPr>
          <w:p w:rsidR="00DE0845" w:rsidRPr="00DE0845" w:rsidRDefault="00DE0845" w:rsidP="00DE0845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Аудитория</w:t>
            </w: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E0845">
              <w:rPr>
                <w:sz w:val="24"/>
                <w:szCs w:val="24"/>
                <w:lang w:eastAsia="ru-RU"/>
              </w:rPr>
              <w:t>Курпенов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Куат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>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БОУ ДО «ДШИ № 3» г. Омска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Беляков Константин Евгеньевич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Джулиани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>. Рондо.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2. </w:t>
            </w:r>
            <w:r w:rsidRPr="00DE0845">
              <w:rPr>
                <w:i/>
                <w:sz w:val="24"/>
                <w:szCs w:val="24"/>
                <w:lang w:eastAsia="ru-RU"/>
              </w:rPr>
              <w:t>Звуки Корриды</w:t>
            </w:r>
            <w:r w:rsidRPr="00DE0845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Мельниченко Анастасия,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Беляков Константин Евгеньевич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 xml:space="preserve">1. </w:t>
            </w:r>
            <w:proofErr w:type="spellStart"/>
            <w:r w:rsidRPr="00DE0845">
              <w:rPr>
                <w:sz w:val="24"/>
                <w:szCs w:val="24"/>
              </w:rPr>
              <w:t>Минисетти</w:t>
            </w:r>
            <w:proofErr w:type="spellEnd"/>
            <w:r w:rsidRPr="00DE0845">
              <w:rPr>
                <w:sz w:val="24"/>
                <w:szCs w:val="24"/>
              </w:rPr>
              <w:t xml:space="preserve">. </w:t>
            </w:r>
            <w:proofErr w:type="spellStart"/>
            <w:r w:rsidRPr="00DE0845">
              <w:rPr>
                <w:sz w:val="24"/>
                <w:szCs w:val="24"/>
              </w:rPr>
              <w:t>Баркаролла</w:t>
            </w:r>
            <w:proofErr w:type="spellEnd"/>
            <w:r w:rsidRPr="00DE0845">
              <w:rPr>
                <w:sz w:val="24"/>
                <w:szCs w:val="24"/>
              </w:rPr>
              <w:t xml:space="preserve"> </w:t>
            </w:r>
            <w:r w:rsidRPr="00DE0845">
              <w:rPr>
                <w:i/>
                <w:sz w:val="24"/>
                <w:szCs w:val="24"/>
              </w:rPr>
              <w:t xml:space="preserve">Вечер в Венеции. 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 xml:space="preserve">2. Андалузский танец </w:t>
            </w:r>
            <w:r w:rsidRPr="00DE0845">
              <w:rPr>
                <w:i/>
                <w:sz w:val="24"/>
                <w:szCs w:val="24"/>
              </w:rPr>
              <w:t>Эль вито</w:t>
            </w:r>
            <w:r w:rsidRPr="00DE0845">
              <w:rPr>
                <w:sz w:val="24"/>
                <w:szCs w:val="24"/>
              </w:rPr>
              <w:t xml:space="preserve"> в обработке Альфонсо. 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Миркина Софья,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Косарева Татьяна Викторовна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Блекмор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. </w:t>
            </w:r>
            <w:r w:rsidRPr="00DE0845">
              <w:rPr>
                <w:i/>
                <w:sz w:val="24"/>
                <w:szCs w:val="24"/>
                <w:lang w:eastAsia="ru-RU"/>
              </w:rPr>
              <w:t xml:space="preserve">Мистерия. 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Калатаунд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0845">
              <w:rPr>
                <w:i/>
                <w:sz w:val="24"/>
                <w:szCs w:val="24"/>
                <w:lang w:eastAsia="ru-RU"/>
              </w:rPr>
              <w:t>Фандангильо</w:t>
            </w:r>
            <w:proofErr w:type="spellEnd"/>
            <w:r w:rsidRPr="00DE0845">
              <w:rPr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E0845">
              <w:rPr>
                <w:sz w:val="24"/>
                <w:szCs w:val="24"/>
                <w:lang w:eastAsia="ru-RU"/>
              </w:rPr>
              <w:t>Паульс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 Вероника,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БОУ ДО «Дом творчества «Кировский»»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E0845">
              <w:rPr>
                <w:sz w:val="24"/>
                <w:szCs w:val="24"/>
                <w:lang w:eastAsia="ru-RU"/>
              </w:rPr>
              <w:t>Сакута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Джулиани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>. Сонатина.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2. Ларичев. Вариации на тему русской народной песни </w:t>
            </w:r>
            <w:r w:rsidRPr="00DE0845">
              <w:rPr>
                <w:i/>
                <w:sz w:val="24"/>
                <w:szCs w:val="24"/>
                <w:lang w:eastAsia="ru-RU"/>
              </w:rPr>
              <w:t xml:space="preserve">Тонкая рябина. 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Полякова Мария,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БОУ ДО «ДШИ № 1 имени Ю.И. Янкелевича» г. Омска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Алфёров Сергей Афанасьевич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Джулиани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. Вариации на тему испанской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фолии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>.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2. Русская народная песня </w:t>
            </w:r>
            <w:r w:rsidRPr="00DE0845">
              <w:rPr>
                <w:i/>
                <w:sz w:val="24"/>
                <w:szCs w:val="24"/>
                <w:lang w:eastAsia="ru-RU"/>
              </w:rPr>
              <w:t xml:space="preserve">Барыня </w:t>
            </w:r>
            <w:r w:rsidRPr="00DE0845">
              <w:rPr>
                <w:sz w:val="24"/>
                <w:szCs w:val="24"/>
                <w:lang w:eastAsia="ru-RU"/>
              </w:rPr>
              <w:t xml:space="preserve">в обработке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Шумидуба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0845" w:rsidRPr="00DE0845" w:rsidTr="00BE0A85">
        <w:tc>
          <w:tcPr>
            <w:tcW w:w="561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6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Репин Андрей,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БОУ ДО «ДШИ № 3» г. Омска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Беляков Константин Евгеньевич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1. Варламов. </w:t>
            </w:r>
            <w:r w:rsidRPr="00DE0845">
              <w:rPr>
                <w:i/>
                <w:sz w:val="24"/>
                <w:szCs w:val="24"/>
                <w:lang w:eastAsia="ru-RU"/>
              </w:rPr>
              <w:t xml:space="preserve">На зоре ты её не буди. 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2. Испанский танец. 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0845" w:rsidRPr="00DE0845" w:rsidTr="00BE0A85">
        <w:tc>
          <w:tcPr>
            <w:tcW w:w="561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7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Судник Дарья,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БОУ ДО «ДШИ № 10» г. Омска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Русинов Евгений Александрович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1. Русская народная песня </w:t>
            </w:r>
            <w:proofErr w:type="spellStart"/>
            <w:r w:rsidRPr="00DE0845">
              <w:rPr>
                <w:i/>
                <w:sz w:val="24"/>
                <w:szCs w:val="24"/>
                <w:lang w:eastAsia="ru-RU"/>
              </w:rPr>
              <w:t>Ивушка</w:t>
            </w:r>
            <w:proofErr w:type="spellEnd"/>
            <w:r w:rsidRPr="00DE084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DE0845">
              <w:rPr>
                <w:sz w:val="24"/>
                <w:szCs w:val="24"/>
                <w:lang w:eastAsia="ru-RU"/>
              </w:rPr>
              <w:t>в обработке Ларичева.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2. Морено-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Торроба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0845">
              <w:rPr>
                <w:i/>
                <w:sz w:val="24"/>
                <w:szCs w:val="24"/>
                <w:lang w:eastAsia="ru-RU"/>
              </w:rPr>
              <w:t>Фандангильо</w:t>
            </w:r>
            <w:proofErr w:type="spellEnd"/>
            <w:r w:rsidRPr="00DE0845">
              <w:rPr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0845" w:rsidRPr="00DE0845" w:rsidTr="00BE0A85">
        <w:tc>
          <w:tcPr>
            <w:tcW w:w="561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8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Чернакова Анастасия,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Бобров Виктор Александрович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 xml:space="preserve">1. </w:t>
            </w:r>
            <w:proofErr w:type="spellStart"/>
            <w:r w:rsidRPr="00DE0845">
              <w:rPr>
                <w:sz w:val="24"/>
                <w:szCs w:val="24"/>
              </w:rPr>
              <w:t>Грайдлер</w:t>
            </w:r>
            <w:proofErr w:type="spellEnd"/>
            <w:r w:rsidRPr="00DE0845">
              <w:rPr>
                <w:sz w:val="24"/>
                <w:szCs w:val="24"/>
              </w:rPr>
              <w:t xml:space="preserve">. </w:t>
            </w:r>
            <w:r w:rsidRPr="00DE0845">
              <w:rPr>
                <w:i/>
                <w:sz w:val="24"/>
                <w:szCs w:val="24"/>
              </w:rPr>
              <w:t xml:space="preserve">Восход. 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 xml:space="preserve">2. Испанский танец </w:t>
            </w:r>
            <w:proofErr w:type="spellStart"/>
            <w:r w:rsidRPr="00DE0845">
              <w:rPr>
                <w:i/>
                <w:sz w:val="24"/>
                <w:szCs w:val="24"/>
              </w:rPr>
              <w:t>Видалита</w:t>
            </w:r>
            <w:proofErr w:type="spellEnd"/>
            <w:r w:rsidRPr="00DE0845">
              <w:rPr>
                <w:i/>
                <w:sz w:val="24"/>
                <w:szCs w:val="24"/>
              </w:rPr>
              <w:t xml:space="preserve"> </w:t>
            </w:r>
            <w:r w:rsidRPr="00DE0845">
              <w:rPr>
                <w:sz w:val="24"/>
                <w:szCs w:val="24"/>
              </w:rPr>
              <w:t>в обработке Колосова.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0845" w:rsidRPr="00DE0845" w:rsidTr="00BE0A85">
        <w:tc>
          <w:tcPr>
            <w:tcW w:w="561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9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Власова Надежда,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  <w:lang w:eastAsia="ru-RU"/>
              </w:rPr>
              <w:t>БОУ ДО «ДШИ № 1 имени Ю.И. Янкелевича» г. Омска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Алфёров Сергей Афанасьевич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 xml:space="preserve">1. Вилла </w:t>
            </w:r>
            <w:proofErr w:type="spellStart"/>
            <w:r w:rsidRPr="00DE0845">
              <w:rPr>
                <w:sz w:val="24"/>
                <w:szCs w:val="24"/>
              </w:rPr>
              <w:t>Лобос</w:t>
            </w:r>
            <w:proofErr w:type="spellEnd"/>
            <w:r w:rsidRPr="00DE0845">
              <w:rPr>
                <w:sz w:val="24"/>
                <w:szCs w:val="24"/>
              </w:rPr>
              <w:t>. Прелюдия № 1.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 xml:space="preserve">2. Харисов. Вариации на тему татарской народной песни </w:t>
            </w:r>
            <w:r w:rsidRPr="00DE0845">
              <w:rPr>
                <w:i/>
                <w:sz w:val="24"/>
                <w:szCs w:val="24"/>
              </w:rPr>
              <w:t xml:space="preserve">Мой соловей. 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0845" w:rsidRPr="00DE0845" w:rsidTr="00BE0A85">
        <w:tc>
          <w:tcPr>
            <w:tcW w:w="561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10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Гавриков Александр,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  <w:lang w:eastAsia="ru-RU"/>
              </w:rPr>
              <w:t>БОУ ДО «ДШИ № 3» г. Омска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Беляков Константин Евгеньевич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 xml:space="preserve">1. </w:t>
            </w:r>
            <w:proofErr w:type="spellStart"/>
            <w:r w:rsidRPr="00DE0845">
              <w:rPr>
                <w:sz w:val="24"/>
                <w:szCs w:val="24"/>
              </w:rPr>
              <w:t>Каччини</w:t>
            </w:r>
            <w:proofErr w:type="spellEnd"/>
            <w:r w:rsidRPr="00DE0845">
              <w:rPr>
                <w:sz w:val="24"/>
                <w:szCs w:val="24"/>
              </w:rPr>
              <w:t xml:space="preserve">. </w:t>
            </w:r>
            <w:r w:rsidRPr="00DE0845">
              <w:rPr>
                <w:i/>
                <w:sz w:val="24"/>
                <w:szCs w:val="24"/>
              </w:rPr>
              <w:t xml:space="preserve">Аве Мария. 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 xml:space="preserve">2. </w:t>
            </w:r>
            <w:proofErr w:type="spellStart"/>
            <w:r w:rsidRPr="00DE0845">
              <w:rPr>
                <w:sz w:val="24"/>
                <w:szCs w:val="24"/>
              </w:rPr>
              <w:t>Семензато</w:t>
            </w:r>
            <w:proofErr w:type="spellEnd"/>
            <w:r w:rsidRPr="00DE0845">
              <w:rPr>
                <w:sz w:val="24"/>
                <w:szCs w:val="24"/>
              </w:rPr>
              <w:t xml:space="preserve">. </w:t>
            </w:r>
            <w:proofErr w:type="spellStart"/>
            <w:r w:rsidRPr="00DE0845">
              <w:rPr>
                <w:i/>
                <w:sz w:val="24"/>
                <w:szCs w:val="24"/>
              </w:rPr>
              <w:t>Шоро</w:t>
            </w:r>
            <w:proofErr w:type="spellEnd"/>
            <w:r w:rsidRPr="00DE0845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0845" w:rsidRPr="00DE0845" w:rsidTr="00BE0A85">
        <w:tc>
          <w:tcPr>
            <w:tcW w:w="561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11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Громов Даниил,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E0845">
              <w:rPr>
                <w:sz w:val="24"/>
                <w:szCs w:val="24"/>
              </w:rPr>
              <w:t>Эннс</w:t>
            </w:r>
            <w:proofErr w:type="spellEnd"/>
            <w:r w:rsidRPr="00DE0845">
              <w:rPr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1. Русская народная песня</w:t>
            </w:r>
            <w:proofErr w:type="gramStart"/>
            <w:r w:rsidRPr="00DE0845">
              <w:rPr>
                <w:sz w:val="24"/>
                <w:szCs w:val="24"/>
              </w:rPr>
              <w:t xml:space="preserve"> </w:t>
            </w:r>
            <w:r w:rsidRPr="00DE0845">
              <w:rPr>
                <w:i/>
                <w:sz w:val="24"/>
                <w:szCs w:val="24"/>
              </w:rPr>
              <w:t>В</w:t>
            </w:r>
            <w:proofErr w:type="gramEnd"/>
            <w:r w:rsidRPr="00DE0845">
              <w:rPr>
                <w:i/>
                <w:sz w:val="24"/>
                <w:szCs w:val="24"/>
              </w:rPr>
              <w:t>о поле береза стояла.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 xml:space="preserve">2. </w:t>
            </w:r>
            <w:proofErr w:type="spellStart"/>
            <w:r w:rsidRPr="00DE0845">
              <w:rPr>
                <w:sz w:val="24"/>
                <w:szCs w:val="24"/>
              </w:rPr>
              <w:t>Кост</w:t>
            </w:r>
            <w:proofErr w:type="spellEnd"/>
            <w:r w:rsidRPr="00DE0845">
              <w:rPr>
                <w:sz w:val="24"/>
                <w:szCs w:val="24"/>
              </w:rPr>
              <w:t>. Этюд.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0845" w:rsidRPr="00DE0845" w:rsidTr="00BE0A85">
        <w:tc>
          <w:tcPr>
            <w:tcW w:w="561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12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Демидов Даниил,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БОУ ДО «ДШИ № 17» г. Омска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E0845">
              <w:rPr>
                <w:sz w:val="24"/>
                <w:szCs w:val="24"/>
              </w:rPr>
              <w:t>Шароваров</w:t>
            </w:r>
            <w:proofErr w:type="spellEnd"/>
            <w:r w:rsidRPr="00DE0845">
              <w:rPr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 xml:space="preserve">1. </w:t>
            </w:r>
            <w:proofErr w:type="spellStart"/>
            <w:r w:rsidRPr="00DE0845">
              <w:rPr>
                <w:sz w:val="24"/>
                <w:szCs w:val="24"/>
              </w:rPr>
              <w:t>Семензато</w:t>
            </w:r>
            <w:proofErr w:type="spellEnd"/>
            <w:r w:rsidRPr="00DE0845">
              <w:rPr>
                <w:sz w:val="24"/>
                <w:szCs w:val="24"/>
              </w:rPr>
              <w:t xml:space="preserve">. </w:t>
            </w:r>
            <w:proofErr w:type="spellStart"/>
            <w:r w:rsidRPr="00DE0845">
              <w:rPr>
                <w:i/>
                <w:sz w:val="24"/>
                <w:szCs w:val="24"/>
              </w:rPr>
              <w:t>Шоро</w:t>
            </w:r>
            <w:proofErr w:type="spellEnd"/>
            <w:r w:rsidRPr="00DE0845">
              <w:rPr>
                <w:i/>
                <w:sz w:val="24"/>
                <w:szCs w:val="24"/>
              </w:rPr>
              <w:t xml:space="preserve">. 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 xml:space="preserve">2. Аноним в обработке </w:t>
            </w:r>
            <w:proofErr w:type="spellStart"/>
            <w:r w:rsidRPr="00DE0845">
              <w:rPr>
                <w:sz w:val="24"/>
                <w:szCs w:val="24"/>
              </w:rPr>
              <w:t>Шароварова</w:t>
            </w:r>
            <w:proofErr w:type="spellEnd"/>
            <w:r w:rsidRPr="00DE0845">
              <w:rPr>
                <w:sz w:val="24"/>
                <w:szCs w:val="24"/>
              </w:rPr>
              <w:t xml:space="preserve"> </w:t>
            </w:r>
            <w:r w:rsidRPr="00DE0845">
              <w:rPr>
                <w:i/>
                <w:sz w:val="24"/>
                <w:szCs w:val="24"/>
              </w:rPr>
              <w:t xml:space="preserve">Небесная сюита </w:t>
            </w:r>
            <w:r w:rsidRPr="00DE0845">
              <w:rPr>
                <w:sz w:val="24"/>
                <w:szCs w:val="24"/>
              </w:rPr>
              <w:t>в 3-х частях.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0845" w:rsidRPr="00DE0845" w:rsidTr="00BE0A85">
        <w:tc>
          <w:tcPr>
            <w:tcW w:w="561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13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Исупов Андрей,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  <w:lang w:eastAsia="ru-RU"/>
              </w:rPr>
              <w:t>БОУ ДО «ДШИ № 3» г. Омска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Беляков Константин Евгеньевич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 xml:space="preserve">1. Калинин. </w:t>
            </w:r>
            <w:r w:rsidRPr="00DE0845">
              <w:rPr>
                <w:i/>
                <w:sz w:val="24"/>
                <w:szCs w:val="24"/>
              </w:rPr>
              <w:t xml:space="preserve">Частушка. 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 xml:space="preserve">2. </w:t>
            </w:r>
            <w:proofErr w:type="spellStart"/>
            <w:r w:rsidRPr="00DE0845">
              <w:rPr>
                <w:sz w:val="24"/>
                <w:szCs w:val="24"/>
              </w:rPr>
              <w:t>Джулиани</w:t>
            </w:r>
            <w:proofErr w:type="spellEnd"/>
            <w:r w:rsidRPr="00DE0845">
              <w:rPr>
                <w:sz w:val="24"/>
                <w:szCs w:val="24"/>
              </w:rPr>
              <w:t xml:space="preserve">. Аллегро. 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D2805" w:rsidRDefault="00BD2805" w:rsidP="00BD2805">
      <w:pPr>
        <w:spacing w:after="0" w:line="240" w:lineRule="auto"/>
        <w:rPr>
          <w:rFonts w:eastAsiaTheme="minorEastAsia" w:cs="Times New Roman"/>
          <w:lang w:eastAsia="ru-RU"/>
        </w:rPr>
      </w:pPr>
    </w:p>
    <w:p w:rsidR="00BD2805" w:rsidRDefault="00BD2805" w:rsidP="00BD2805">
      <w:pPr>
        <w:spacing w:after="0" w:line="240" w:lineRule="auto"/>
        <w:rPr>
          <w:rFonts w:eastAsiaTheme="minorEastAsia" w:cs="Times New Roman"/>
          <w:lang w:eastAsia="ru-RU"/>
        </w:rPr>
      </w:pPr>
    </w:p>
    <w:p w:rsidR="00BD2805" w:rsidRDefault="00BD2805" w:rsidP="00BD2805">
      <w:pPr>
        <w:spacing w:after="0" w:line="240" w:lineRule="auto"/>
        <w:rPr>
          <w:rFonts w:eastAsiaTheme="minorEastAsia" w:cs="Times New Roman"/>
          <w:lang w:eastAsia="ru-RU"/>
        </w:rPr>
      </w:pPr>
    </w:p>
    <w:p w:rsidR="00BD2805" w:rsidRDefault="00BD2805" w:rsidP="00BD2805">
      <w:pPr>
        <w:spacing w:after="0" w:line="240" w:lineRule="auto"/>
        <w:rPr>
          <w:rFonts w:eastAsiaTheme="minorEastAsia" w:cs="Times New Roman"/>
          <w:lang w:eastAsia="ru-RU"/>
        </w:rPr>
      </w:pPr>
    </w:p>
    <w:p w:rsidR="00BD2805" w:rsidRDefault="00BD2805" w:rsidP="00BD2805">
      <w:pPr>
        <w:spacing w:after="0" w:line="240" w:lineRule="auto"/>
        <w:rPr>
          <w:rFonts w:eastAsiaTheme="minorEastAsia" w:cs="Times New Roman"/>
          <w:lang w:eastAsia="ru-RU"/>
        </w:rPr>
      </w:pPr>
    </w:p>
    <w:p w:rsidR="00DE0845" w:rsidRPr="00DE0845" w:rsidRDefault="00DE0845" w:rsidP="00BD28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08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Конкурсная группа: </w:t>
      </w:r>
      <w:r w:rsidRPr="00DE084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III</w:t>
      </w:r>
      <w:r w:rsidRPr="00DE08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1"/>
        <w:tblW w:w="14962" w:type="dxa"/>
        <w:tblLook w:val="01E0" w:firstRow="1" w:lastRow="1" w:firstColumn="1" w:lastColumn="1" w:noHBand="0" w:noVBand="0"/>
      </w:tblPr>
      <w:tblGrid>
        <w:gridCol w:w="561"/>
        <w:gridCol w:w="3692"/>
        <w:gridCol w:w="3827"/>
        <w:gridCol w:w="6205"/>
        <w:gridCol w:w="677"/>
      </w:tblGrid>
      <w:tr w:rsidR="00DE0845" w:rsidRPr="00DE0845" w:rsidTr="00BE0A85">
        <w:trPr>
          <w:cantSplit/>
          <w:trHeight w:val="1443"/>
        </w:trPr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№</w:t>
            </w:r>
          </w:p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692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Фамилия, имя участника. Учебное</w:t>
            </w:r>
          </w:p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3827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205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77" w:type="dxa"/>
            <w:textDirection w:val="btLr"/>
            <w:hideMark/>
          </w:tcPr>
          <w:p w:rsidR="00DE0845" w:rsidRPr="00DE0845" w:rsidRDefault="00DE0845" w:rsidP="00DE0845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Аудитория</w:t>
            </w: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Лобачёв Иван,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БОУ ДО «ДШИ № 16» г. Омска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E0845">
              <w:rPr>
                <w:sz w:val="24"/>
                <w:szCs w:val="24"/>
                <w:lang w:eastAsia="ru-RU"/>
              </w:rPr>
              <w:t>Новосёлова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1. Русская народная песня</w:t>
            </w:r>
            <w:proofErr w:type="gramStart"/>
            <w:r w:rsidRPr="00DE0845">
              <w:rPr>
                <w:sz w:val="24"/>
                <w:szCs w:val="24"/>
                <w:lang w:eastAsia="ru-RU"/>
              </w:rPr>
              <w:t xml:space="preserve"> </w:t>
            </w:r>
            <w:r w:rsidRPr="00DE0845">
              <w:rPr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DE0845">
              <w:rPr>
                <w:i/>
                <w:sz w:val="24"/>
                <w:szCs w:val="24"/>
                <w:lang w:eastAsia="ru-RU"/>
              </w:rPr>
              <w:t xml:space="preserve">ак у месяца </w:t>
            </w:r>
            <w:r w:rsidRPr="00DE0845">
              <w:rPr>
                <w:sz w:val="24"/>
                <w:szCs w:val="24"/>
                <w:lang w:eastAsia="ru-RU"/>
              </w:rPr>
              <w:t>в обработке Иванова-Крамского.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Завинул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. </w:t>
            </w:r>
            <w:r w:rsidRPr="00DE0845">
              <w:rPr>
                <w:i/>
                <w:sz w:val="24"/>
                <w:szCs w:val="24"/>
                <w:lang w:eastAsia="ru-RU"/>
              </w:rPr>
              <w:t xml:space="preserve">Мерси, мерси, мерси! </w:t>
            </w:r>
            <w:r w:rsidRPr="00DE0845">
              <w:rPr>
                <w:sz w:val="24"/>
                <w:szCs w:val="24"/>
                <w:lang w:eastAsia="ru-RU"/>
              </w:rPr>
              <w:t xml:space="preserve">в аранжировке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Виницкого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Сергиенко Степан,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  <w:lang w:eastAsia="ru-RU"/>
              </w:rPr>
              <w:t>БОУ ДО «ДШИ № 3» г. Омска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Беляков Константин Евгеньевич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 xml:space="preserve">1. Вилла </w:t>
            </w:r>
            <w:proofErr w:type="spellStart"/>
            <w:r w:rsidRPr="00DE0845">
              <w:rPr>
                <w:sz w:val="24"/>
                <w:szCs w:val="24"/>
              </w:rPr>
              <w:t>Лобос</w:t>
            </w:r>
            <w:proofErr w:type="spellEnd"/>
            <w:r w:rsidRPr="00DE0845">
              <w:rPr>
                <w:sz w:val="24"/>
                <w:szCs w:val="24"/>
              </w:rPr>
              <w:t xml:space="preserve">. Прелюдия № 1. 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 xml:space="preserve">2. Русская народная песня </w:t>
            </w:r>
            <w:r w:rsidRPr="00DE0845">
              <w:rPr>
                <w:i/>
                <w:sz w:val="24"/>
                <w:szCs w:val="24"/>
              </w:rPr>
              <w:t xml:space="preserve">Калинка </w:t>
            </w:r>
            <w:r w:rsidRPr="00DE0845">
              <w:rPr>
                <w:sz w:val="24"/>
                <w:szCs w:val="24"/>
              </w:rPr>
              <w:t xml:space="preserve">в обработке </w:t>
            </w:r>
            <w:proofErr w:type="spellStart"/>
            <w:r w:rsidRPr="00DE0845">
              <w:rPr>
                <w:sz w:val="24"/>
                <w:szCs w:val="24"/>
              </w:rPr>
              <w:t>Шумеева</w:t>
            </w:r>
            <w:proofErr w:type="spellEnd"/>
            <w:r w:rsidRPr="00DE084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Черепахин Егор,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Косарева Татьяна Викторовна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Калатаунд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. </w:t>
            </w:r>
            <w:r w:rsidRPr="00DE0845">
              <w:rPr>
                <w:i/>
                <w:sz w:val="24"/>
                <w:szCs w:val="24"/>
                <w:lang w:eastAsia="ru-RU"/>
              </w:rPr>
              <w:t xml:space="preserve">Болеро. 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Карулли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>. Рондо.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Абросимов Эдуард,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БОУ ДО «ДШИ № 5» г. Омска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E0845">
              <w:rPr>
                <w:sz w:val="24"/>
                <w:szCs w:val="24"/>
                <w:lang w:eastAsia="ru-RU"/>
              </w:rPr>
              <w:t>Эннс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 Денис Иванович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Виницкий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. </w:t>
            </w:r>
            <w:r w:rsidRPr="00DE0845">
              <w:rPr>
                <w:i/>
                <w:sz w:val="24"/>
                <w:szCs w:val="24"/>
                <w:lang w:eastAsia="ru-RU"/>
              </w:rPr>
              <w:t xml:space="preserve">Жду известий. 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Гриценко Анастасия,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БОУ ДО «ДШИ № 2» г. Омска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Ермакова Ольга Геннадьевна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Каркасси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>. Рондо</w:t>
            </w:r>
            <w:proofErr w:type="gramStart"/>
            <w:r w:rsidRPr="00DE0845">
              <w:rPr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E0845">
              <w:rPr>
                <w:sz w:val="24"/>
                <w:szCs w:val="24"/>
                <w:lang w:eastAsia="ru-RU"/>
              </w:rPr>
              <w:t>о мажор.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Шилин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>. Испанский танец.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0845" w:rsidRPr="00DE0845" w:rsidTr="00BE0A85">
        <w:tc>
          <w:tcPr>
            <w:tcW w:w="561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6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Долгова Дарья,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БОУ ДО «ДШИ № 3» г. Омска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Беляков Константин Евгеньевич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1. Русская народная песня</w:t>
            </w:r>
            <w:proofErr w:type="gramStart"/>
            <w:r w:rsidRPr="00DE0845"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E0845">
              <w:rPr>
                <w:sz w:val="24"/>
                <w:szCs w:val="24"/>
                <w:lang w:eastAsia="ru-RU"/>
              </w:rPr>
              <w:t>х</w:t>
            </w:r>
            <w:r w:rsidRPr="00DE0845">
              <w:rPr>
                <w:i/>
                <w:sz w:val="24"/>
                <w:szCs w:val="24"/>
                <w:lang w:eastAsia="ru-RU"/>
              </w:rPr>
              <w:t xml:space="preserve">, вы, сени, мои сени </w:t>
            </w:r>
            <w:r w:rsidRPr="00DE0845">
              <w:rPr>
                <w:sz w:val="24"/>
                <w:szCs w:val="24"/>
                <w:lang w:eastAsia="ru-RU"/>
              </w:rPr>
              <w:t>в обработке Калинина.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2. Ивановичи. </w:t>
            </w:r>
            <w:r w:rsidRPr="00DE0845">
              <w:rPr>
                <w:i/>
                <w:sz w:val="24"/>
                <w:szCs w:val="24"/>
                <w:lang w:eastAsia="ru-RU"/>
              </w:rPr>
              <w:t xml:space="preserve">Дунайские волны. 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E0845" w:rsidRPr="00DE0845" w:rsidRDefault="00DE0845" w:rsidP="00BD28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08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DE084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IV</w:t>
      </w:r>
      <w:r w:rsidRPr="00DE08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1"/>
        <w:tblW w:w="14962" w:type="dxa"/>
        <w:tblLook w:val="01E0" w:firstRow="1" w:lastRow="1" w:firstColumn="1" w:lastColumn="1" w:noHBand="0" w:noVBand="0"/>
      </w:tblPr>
      <w:tblGrid>
        <w:gridCol w:w="561"/>
        <w:gridCol w:w="3692"/>
        <w:gridCol w:w="3827"/>
        <w:gridCol w:w="6205"/>
        <w:gridCol w:w="677"/>
      </w:tblGrid>
      <w:tr w:rsidR="00DE0845" w:rsidRPr="00DE0845" w:rsidTr="00BE0A85">
        <w:trPr>
          <w:cantSplit/>
          <w:trHeight w:val="1443"/>
        </w:trPr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№</w:t>
            </w:r>
          </w:p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692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Фамилия, имя участника. Учебное</w:t>
            </w:r>
          </w:p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3827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205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77" w:type="dxa"/>
            <w:textDirection w:val="btLr"/>
            <w:hideMark/>
          </w:tcPr>
          <w:p w:rsidR="00DE0845" w:rsidRPr="00DE0845" w:rsidRDefault="00DE0845" w:rsidP="00DE0845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Аудитория</w:t>
            </w: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Кожевникова Анастасия,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Косарева Татьяна Викторовна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Абреу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0845">
              <w:rPr>
                <w:i/>
                <w:sz w:val="24"/>
                <w:szCs w:val="24"/>
                <w:lang w:eastAsia="ru-RU"/>
              </w:rPr>
              <w:t>Тико-тико</w:t>
            </w:r>
            <w:proofErr w:type="spellEnd"/>
            <w:r w:rsidRPr="00DE0845">
              <w:rPr>
                <w:i/>
                <w:sz w:val="24"/>
                <w:szCs w:val="24"/>
                <w:lang w:eastAsia="ru-RU"/>
              </w:rPr>
              <w:t xml:space="preserve">. 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Штефан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. </w:t>
            </w:r>
            <w:r w:rsidRPr="00DE0845">
              <w:rPr>
                <w:i/>
                <w:sz w:val="24"/>
                <w:szCs w:val="24"/>
                <w:lang w:eastAsia="ru-RU"/>
              </w:rPr>
              <w:t xml:space="preserve">Звёздный дождь. 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Пономарев Максим,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Косарева Татьяна Викторовна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 xml:space="preserve">1. Старинная английская песня </w:t>
            </w:r>
            <w:r w:rsidRPr="00DE0845">
              <w:rPr>
                <w:i/>
                <w:sz w:val="24"/>
                <w:szCs w:val="24"/>
              </w:rPr>
              <w:t xml:space="preserve">Зелёные рукава </w:t>
            </w:r>
            <w:r w:rsidRPr="00DE0845">
              <w:rPr>
                <w:sz w:val="24"/>
                <w:szCs w:val="24"/>
              </w:rPr>
              <w:t xml:space="preserve">в обработке </w:t>
            </w:r>
            <w:proofErr w:type="spellStart"/>
            <w:r w:rsidRPr="00DE0845">
              <w:rPr>
                <w:sz w:val="24"/>
                <w:szCs w:val="24"/>
              </w:rPr>
              <w:t>Гасбаррони</w:t>
            </w:r>
            <w:proofErr w:type="spellEnd"/>
            <w:r w:rsidRPr="00DE0845">
              <w:rPr>
                <w:sz w:val="24"/>
                <w:szCs w:val="24"/>
              </w:rPr>
              <w:t xml:space="preserve">. 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2. Паганини. Соната</w:t>
            </w:r>
            <w:proofErr w:type="gramStart"/>
            <w:r w:rsidRPr="00DE0845">
              <w:rPr>
                <w:sz w:val="24"/>
                <w:szCs w:val="24"/>
              </w:rPr>
              <w:t xml:space="preserve"> Д</w:t>
            </w:r>
            <w:proofErr w:type="gramEnd"/>
            <w:r w:rsidRPr="00DE0845">
              <w:rPr>
                <w:sz w:val="24"/>
                <w:szCs w:val="24"/>
              </w:rPr>
              <w:t>о мажор.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Тонких Илья,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Косарева Татьяна Викторовна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Таррега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. </w:t>
            </w:r>
            <w:r w:rsidRPr="00DE0845">
              <w:rPr>
                <w:i/>
                <w:sz w:val="24"/>
                <w:szCs w:val="24"/>
                <w:lang w:eastAsia="ru-RU"/>
              </w:rPr>
              <w:t xml:space="preserve">Арагонская хота. 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E0845">
              <w:rPr>
                <w:sz w:val="24"/>
                <w:szCs w:val="24"/>
                <w:lang w:eastAsia="ru-RU"/>
              </w:rPr>
              <w:t>Виницкий</w:t>
            </w:r>
            <w:proofErr w:type="spellEnd"/>
            <w:r w:rsidRPr="00DE0845">
              <w:rPr>
                <w:sz w:val="24"/>
                <w:szCs w:val="24"/>
                <w:lang w:eastAsia="ru-RU"/>
              </w:rPr>
              <w:t xml:space="preserve">. </w:t>
            </w:r>
            <w:r w:rsidRPr="00DE0845">
              <w:rPr>
                <w:i/>
                <w:sz w:val="24"/>
                <w:szCs w:val="24"/>
                <w:lang w:eastAsia="ru-RU"/>
              </w:rPr>
              <w:t xml:space="preserve">Жду известий. 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E0845" w:rsidRPr="00DE0845" w:rsidRDefault="00DE0845" w:rsidP="00BD28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08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DE084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DE08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1"/>
        <w:tblW w:w="14962" w:type="dxa"/>
        <w:tblLook w:val="01E0" w:firstRow="1" w:lastRow="1" w:firstColumn="1" w:lastColumn="1" w:noHBand="0" w:noVBand="0"/>
      </w:tblPr>
      <w:tblGrid>
        <w:gridCol w:w="561"/>
        <w:gridCol w:w="3692"/>
        <w:gridCol w:w="3827"/>
        <w:gridCol w:w="6205"/>
        <w:gridCol w:w="677"/>
      </w:tblGrid>
      <w:tr w:rsidR="00DE0845" w:rsidRPr="00DE0845" w:rsidTr="00BE0A85">
        <w:trPr>
          <w:cantSplit/>
          <w:trHeight w:val="1443"/>
        </w:trPr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№</w:t>
            </w:r>
          </w:p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692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Фамилия, имя участника. Учебное</w:t>
            </w:r>
          </w:p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3827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205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77" w:type="dxa"/>
            <w:textDirection w:val="btLr"/>
            <w:hideMark/>
          </w:tcPr>
          <w:p w:rsidR="00DE0845" w:rsidRPr="00DE0845" w:rsidRDefault="00DE0845" w:rsidP="00DE0845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eastAsia="ru-RU"/>
              </w:rPr>
            </w:pPr>
            <w:r w:rsidRPr="00DE0845">
              <w:rPr>
                <w:b/>
                <w:sz w:val="24"/>
                <w:szCs w:val="24"/>
                <w:lang w:eastAsia="ru-RU"/>
              </w:rPr>
              <w:t>Аудитория</w:t>
            </w: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Ковалев Илия,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Беляков Константин Евгеньевич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Концертмейстер: Качур Анастасия 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1. Ковалев. Вариации на тему русской народной песни</w:t>
            </w:r>
            <w:proofErr w:type="gramStart"/>
            <w:r w:rsidRPr="00DE0845">
              <w:rPr>
                <w:sz w:val="24"/>
                <w:szCs w:val="24"/>
                <w:lang w:eastAsia="ru-RU"/>
              </w:rPr>
              <w:t xml:space="preserve"> </w:t>
            </w:r>
            <w:r w:rsidRPr="00DE0845">
              <w:rPr>
                <w:i/>
                <w:sz w:val="24"/>
                <w:szCs w:val="24"/>
                <w:lang w:eastAsia="ru-RU"/>
              </w:rPr>
              <w:t>Э</w:t>
            </w:r>
            <w:proofErr w:type="gramEnd"/>
            <w:r w:rsidRPr="00DE0845">
              <w:rPr>
                <w:i/>
                <w:sz w:val="24"/>
                <w:szCs w:val="24"/>
                <w:lang w:eastAsia="ru-RU"/>
              </w:rPr>
              <w:t xml:space="preserve">х, яблочко. 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Федосов Павел,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Беляков Константин Евгеньевич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 xml:space="preserve">1. Федосов. </w:t>
            </w:r>
            <w:r w:rsidRPr="00DE0845">
              <w:rPr>
                <w:i/>
                <w:sz w:val="24"/>
                <w:szCs w:val="24"/>
              </w:rPr>
              <w:t xml:space="preserve">Про Добрыню. 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2. Брауэр. Токката.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0845" w:rsidRPr="00DE0845" w:rsidTr="00BE0A85">
        <w:tc>
          <w:tcPr>
            <w:tcW w:w="561" w:type="dxa"/>
            <w:hideMark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2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845">
              <w:rPr>
                <w:sz w:val="24"/>
                <w:szCs w:val="24"/>
              </w:rPr>
              <w:t>Григорьева Екатерина,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3827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Косарева Татьяна Викторовна</w:t>
            </w:r>
          </w:p>
        </w:tc>
        <w:tc>
          <w:tcPr>
            <w:tcW w:w="6205" w:type="dxa"/>
          </w:tcPr>
          <w:p w:rsidR="00DE0845" w:rsidRPr="00DE0845" w:rsidRDefault="00DE0845" w:rsidP="00DE0845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>1. Ларичев. Вариации на тему русской народной песни</w:t>
            </w:r>
            <w:proofErr w:type="gramStart"/>
            <w:r w:rsidRPr="00DE0845">
              <w:rPr>
                <w:sz w:val="24"/>
                <w:szCs w:val="24"/>
                <w:lang w:eastAsia="ru-RU"/>
              </w:rPr>
              <w:t xml:space="preserve"> </w:t>
            </w:r>
            <w:r w:rsidRPr="00DE0845">
              <w:rPr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DE0845">
              <w:rPr>
                <w:i/>
                <w:sz w:val="24"/>
                <w:szCs w:val="24"/>
                <w:lang w:eastAsia="ru-RU"/>
              </w:rPr>
              <w:t>доль по улице метелица метёт.</w:t>
            </w:r>
          </w:p>
          <w:p w:rsidR="00DE0845" w:rsidRPr="00DE0845" w:rsidRDefault="00DE0845" w:rsidP="00DE08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0845">
              <w:rPr>
                <w:sz w:val="24"/>
                <w:szCs w:val="24"/>
                <w:lang w:eastAsia="ru-RU"/>
              </w:rPr>
              <w:t xml:space="preserve">2. Козлов. </w:t>
            </w:r>
            <w:r w:rsidRPr="00DE0845">
              <w:rPr>
                <w:i/>
                <w:sz w:val="24"/>
                <w:szCs w:val="24"/>
                <w:lang w:eastAsia="ru-RU"/>
              </w:rPr>
              <w:t xml:space="preserve">Белая королева. </w:t>
            </w:r>
          </w:p>
        </w:tc>
        <w:tc>
          <w:tcPr>
            <w:tcW w:w="677" w:type="dxa"/>
          </w:tcPr>
          <w:p w:rsidR="00DE0845" w:rsidRPr="00DE0845" w:rsidRDefault="00DE0845" w:rsidP="00DE08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E0845" w:rsidRPr="00DE0845" w:rsidRDefault="00DE0845" w:rsidP="00DE0845">
      <w:pPr>
        <w:spacing w:after="160" w:line="259" w:lineRule="auto"/>
        <w:rPr>
          <w:rFonts w:eastAsiaTheme="minorEastAsia" w:cs="Times New Roman"/>
          <w:lang w:eastAsia="ru-RU"/>
        </w:rPr>
      </w:pPr>
    </w:p>
    <w:p w:rsidR="00DE0845" w:rsidRDefault="00DE0845"/>
    <w:sectPr w:rsidR="00DE0845" w:rsidSect="00DE084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B3"/>
    <w:rsid w:val="00625BB3"/>
    <w:rsid w:val="007D2710"/>
    <w:rsid w:val="00BD2805"/>
    <w:rsid w:val="00DE0845"/>
    <w:rsid w:val="00E0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E08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E08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4</cp:revision>
  <dcterms:created xsi:type="dcterms:W3CDTF">2017-03-01T11:55:00Z</dcterms:created>
  <dcterms:modified xsi:type="dcterms:W3CDTF">2017-03-02T05:54:00Z</dcterms:modified>
</cp:coreProperties>
</file>