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8" w:rsidRDefault="006F19EA" w:rsidP="003749E8">
      <w:pPr>
        <w:pStyle w:val="a4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540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2015 </w:t>
      </w:r>
      <w:r w:rsidRPr="0095408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состоялся </w:t>
      </w:r>
      <w:r w:rsidRPr="00954081">
        <w:rPr>
          <w:rFonts w:ascii="Times New Roman" w:hAnsi="Times New Roman"/>
          <w:sz w:val="28"/>
          <w:szCs w:val="28"/>
        </w:rPr>
        <w:t>областной семинар-практикум «Шк</w:t>
      </w:r>
      <w:r>
        <w:rPr>
          <w:rFonts w:ascii="Times New Roman" w:hAnsi="Times New Roman"/>
          <w:sz w:val="28"/>
          <w:szCs w:val="28"/>
        </w:rPr>
        <w:t>ола педагогического мастерства»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Ц</w:t>
      </w:r>
      <w:r w:rsidR="003749E8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мероприятия –</w:t>
      </w:r>
      <w:r w:rsidR="003749E8" w:rsidRPr="00954081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е</w:t>
      </w:r>
      <w:r w:rsidR="003749E8" w:rsidRPr="00954081">
        <w:rPr>
          <w:rFonts w:ascii="Times New Roman" w:hAnsi="Times New Roman"/>
          <w:sz w:val="28"/>
          <w:szCs w:val="28"/>
        </w:rPr>
        <w:t xml:space="preserve"> методической помощи преподавателям</w:t>
      </w:r>
      <w:r w:rsidR="003749E8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 Омской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749E8" w:rsidRPr="00954081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="003749E8" w:rsidRPr="00954081">
        <w:rPr>
          <w:rFonts w:ascii="Times New Roman" w:hAnsi="Times New Roman"/>
          <w:sz w:val="28"/>
          <w:szCs w:val="28"/>
        </w:rPr>
        <w:t xml:space="preserve"> к </w:t>
      </w:r>
      <w:r w:rsidR="003749E8">
        <w:rPr>
          <w:rFonts w:ascii="Times New Roman" w:hAnsi="Times New Roman"/>
          <w:sz w:val="28"/>
          <w:szCs w:val="28"/>
        </w:rPr>
        <w:t xml:space="preserve">участию в </w:t>
      </w:r>
      <w:r w:rsidR="003749E8" w:rsidRPr="00954081">
        <w:rPr>
          <w:rFonts w:ascii="Times New Roman" w:hAnsi="Times New Roman"/>
          <w:sz w:val="28"/>
          <w:szCs w:val="28"/>
        </w:rPr>
        <w:t>областном фестивал</w:t>
      </w:r>
      <w:r w:rsidR="003749E8">
        <w:rPr>
          <w:rFonts w:ascii="Times New Roman" w:hAnsi="Times New Roman"/>
          <w:sz w:val="28"/>
          <w:szCs w:val="28"/>
        </w:rPr>
        <w:t>е</w:t>
      </w:r>
      <w:r w:rsidR="003749E8" w:rsidRPr="00954081">
        <w:rPr>
          <w:rFonts w:ascii="Times New Roman" w:hAnsi="Times New Roman"/>
          <w:sz w:val="28"/>
          <w:szCs w:val="28"/>
        </w:rPr>
        <w:t>-конкурс</w:t>
      </w:r>
      <w:r w:rsidR="003749E8">
        <w:rPr>
          <w:rFonts w:ascii="Times New Roman" w:hAnsi="Times New Roman"/>
          <w:sz w:val="28"/>
          <w:szCs w:val="28"/>
        </w:rPr>
        <w:t>е</w:t>
      </w:r>
      <w:r w:rsidR="003749E8" w:rsidRPr="00954081">
        <w:rPr>
          <w:rFonts w:ascii="Times New Roman" w:hAnsi="Times New Roman"/>
          <w:sz w:val="28"/>
          <w:szCs w:val="28"/>
        </w:rPr>
        <w:t xml:space="preserve"> «Музыкальная провинция»</w:t>
      </w:r>
      <w:r>
        <w:rPr>
          <w:rFonts w:ascii="Times New Roman" w:hAnsi="Times New Roman"/>
          <w:sz w:val="28"/>
          <w:szCs w:val="28"/>
        </w:rPr>
        <w:t>.</w:t>
      </w:r>
      <w:r w:rsidR="003749E8" w:rsidRPr="00954081">
        <w:rPr>
          <w:rFonts w:ascii="Times New Roman" w:hAnsi="Times New Roman"/>
          <w:sz w:val="28"/>
          <w:szCs w:val="28"/>
        </w:rPr>
        <w:t xml:space="preserve"> </w:t>
      </w:r>
    </w:p>
    <w:p w:rsidR="003749E8" w:rsidRPr="00954081" w:rsidRDefault="003749E8" w:rsidP="003749E8">
      <w:pPr>
        <w:pStyle w:val="a4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семинара:</w:t>
      </w:r>
      <w:r w:rsidRPr="00954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54081">
        <w:rPr>
          <w:rFonts w:ascii="Times New Roman" w:hAnsi="Times New Roman"/>
          <w:sz w:val="28"/>
          <w:szCs w:val="28"/>
        </w:rPr>
        <w:t>етодический центр развития образования в сфере культуры и искусства БПОУ «Омское музыкальное училище (колледж) им. В.Я. Шебалина</w:t>
      </w:r>
      <w:r>
        <w:rPr>
          <w:rFonts w:ascii="Times New Roman" w:hAnsi="Times New Roman"/>
          <w:sz w:val="28"/>
          <w:szCs w:val="28"/>
        </w:rPr>
        <w:t>,</w:t>
      </w:r>
      <w:r w:rsidRPr="00954081">
        <w:rPr>
          <w:rFonts w:ascii="Times New Roman" w:hAnsi="Times New Roman"/>
          <w:sz w:val="28"/>
          <w:szCs w:val="28"/>
        </w:rPr>
        <w:t xml:space="preserve"> </w:t>
      </w:r>
      <w:r w:rsidR="00E572F6">
        <w:rPr>
          <w:rFonts w:ascii="Times New Roman" w:hAnsi="Times New Roman"/>
          <w:sz w:val="28"/>
          <w:szCs w:val="28"/>
        </w:rPr>
        <w:t xml:space="preserve">руководители </w:t>
      </w:r>
      <w:r w:rsidRPr="00954081">
        <w:rPr>
          <w:rFonts w:ascii="Times New Roman" w:hAnsi="Times New Roman"/>
          <w:sz w:val="28"/>
          <w:szCs w:val="28"/>
        </w:rPr>
        <w:t>областны</w:t>
      </w:r>
      <w:r w:rsidR="00E572F6">
        <w:rPr>
          <w:rFonts w:ascii="Times New Roman" w:hAnsi="Times New Roman"/>
          <w:sz w:val="28"/>
          <w:szCs w:val="28"/>
        </w:rPr>
        <w:t>х</w:t>
      </w:r>
      <w:r w:rsidRPr="00954081">
        <w:rPr>
          <w:rFonts w:ascii="Times New Roman" w:hAnsi="Times New Roman"/>
          <w:sz w:val="28"/>
          <w:szCs w:val="28"/>
        </w:rPr>
        <w:t xml:space="preserve"> методически</w:t>
      </w:r>
      <w:r w:rsidR="00E572F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объединени</w:t>
      </w:r>
      <w:r w:rsidR="00E572F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преподавателей в сфере культуры и искусства.</w:t>
      </w:r>
    </w:p>
    <w:p w:rsidR="003749E8" w:rsidRPr="00954081" w:rsidRDefault="003749E8" w:rsidP="003749E8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Семинар-</w:t>
      </w:r>
      <w:r w:rsidRPr="00954081">
        <w:rPr>
          <w:rFonts w:ascii="Times New Roman" w:hAnsi="Times New Roman"/>
          <w:sz w:val="28"/>
          <w:szCs w:val="28"/>
        </w:rPr>
        <w:t xml:space="preserve">практикум </w:t>
      </w:r>
      <w:r w:rsidR="00E572F6">
        <w:rPr>
          <w:rFonts w:ascii="Times New Roman" w:hAnsi="Times New Roman"/>
          <w:sz w:val="28"/>
          <w:szCs w:val="28"/>
        </w:rPr>
        <w:t>прошел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08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видам образовательной деятельности</w:t>
      </w:r>
      <w:r w:rsidRPr="00954081">
        <w:rPr>
          <w:rFonts w:ascii="Times New Roman" w:hAnsi="Times New Roman"/>
          <w:sz w:val="28"/>
          <w:szCs w:val="28"/>
        </w:rPr>
        <w:t>:</w:t>
      </w:r>
    </w:p>
    <w:p w:rsidR="003749E8" w:rsidRPr="00954081" w:rsidRDefault="003749E8" w:rsidP="003749E8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«фортепиано»</w:t>
      </w:r>
      <w:r w:rsidR="00E572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749E8" w:rsidRPr="00954081" w:rsidRDefault="003749E8" w:rsidP="003749E8">
      <w:pPr>
        <w:ind w:left="-284" w:firstLine="567"/>
        <w:jc w:val="both"/>
        <w:rPr>
          <w:sz w:val="28"/>
          <w:szCs w:val="28"/>
        </w:rPr>
      </w:pPr>
      <w:r w:rsidRPr="00954081">
        <w:rPr>
          <w:sz w:val="28"/>
          <w:szCs w:val="28"/>
        </w:rPr>
        <w:t>- «народные инструменты»</w:t>
      </w:r>
      <w:r w:rsidR="00E572F6">
        <w:rPr>
          <w:sz w:val="28"/>
          <w:szCs w:val="28"/>
        </w:rPr>
        <w:t>;</w:t>
      </w:r>
      <w:r w:rsidRPr="00954081">
        <w:rPr>
          <w:sz w:val="28"/>
          <w:szCs w:val="28"/>
        </w:rPr>
        <w:t xml:space="preserve"> </w:t>
      </w:r>
    </w:p>
    <w:p w:rsidR="00E572F6" w:rsidRDefault="003749E8" w:rsidP="003749E8">
      <w:pPr>
        <w:ind w:left="-284" w:firstLine="567"/>
        <w:jc w:val="both"/>
        <w:rPr>
          <w:sz w:val="28"/>
          <w:szCs w:val="28"/>
        </w:rPr>
      </w:pPr>
      <w:r w:rsidRPr="00954081">
        <w:rPr>
          <w:sz w:val="28"/>
          <w:szCs w:val="28"/>
        </w:rPr>
        <w:t>- «духовые и ударные инструменты»</w:t>
      </w:r>
      <w:r w:rsidR="00E572F6">
        <w:rPr>
          <w:sz w:val="28"/>
          <w:szCs w:val="28"/>
        </w:rPr>
        <w:t>;</w:t>
      </w:r>
    </w:p>
    <w:p w:rsidR="00E572F6" w:rsidRDefault="003749E8" w:rsidP="003749E8">
      <w:pPr>
        <w:ind w:left="-284" w:firstLine="567"/>
        <w:jc w:val="both"/>
        <w:rPr>
          <w:sz w:val="28"/>
          <w:szCs w:val="28"/>
        </w:rPr>
      </w:pPr>
      <w:r w:rsidRPr="00954081">
        <w:rPr>
          <w:sz w:val="28"/>
          <w:szCs w:val="28"/>
        </w:rPr>
        <w:t xml:space="preserve"> - «хоровое искусство»</w:t>
      </w:r>
      <w:r w:rsidR="00E572F6">
        <w:rPr>
          <w:sz w:val="28"/>
          <w:szCs w:val="28"/>
        </w:rPr>
        <w:t>;</w:t>
      </w:r>
      <w:r w:rsidRPr="00954081">
        <w:rPr>
          <w:sz w:val="28"/>
          <w:szCs w:val="28"/>
        </w:rPr>
        <w:t xml:space="preserve"> </w:t>
      </w:r>
    </w:p>
    <w:p w:rsidR="003749E8" w:rsidRPr="00954081" w:rsidRDefault="003749E8" w:rsidP="003749E8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081">
        <w:rPr>
          <w:sz w:val="28"/>
          <w:szCs w:val="28"/>
        </w:rPr>
        <w:t>«академический вокал»</w:t>
      </w:r>
      <w:r w:rsidR="00E572F6">
        <w:rPr>
          <w:sz w:val="28"/>
          <w:szCs w:val="28"/>
        </w:rPr>
        <w:t>.</w:t>
      </w:r>
      <w:r w:rsidRPr="00954081">
        <w:rPr>
          <w:sz w:val="28"/>
          <w:szCs w:val="28"/>
        </w:rPr>
        <w:t xml:space="preserve"> </w:t>
      </w:r>
    </w:p>
    <w:p w:rsidR="003749E8" w:rsidRDefault="00F7541B" w:rsidP="003749E8">
      <w:pPr>
        <w:pStyle w:val="a3"/>
        <w:spacing w:after="0" w:line="240" w:lineRule="auto"/>
        <w:ind w:left="-284" w:firstLine="593"/>
        <w:jc w:val="both"/>
        <w:rPr>
          <w:rFonts w:ascii="Times New Roman" w:hAnsi="Times New Roman"/>
          <w:sz w:val="28"/>
          <w:szCs w:val="28"/>
        </w:rPr>
      </w:pPr>
      <w:r w:rsidRPr="00F7541B">
        <w:rPr>
          <w:rFonts w:ascii="Times New Roman" w:hAnsi="Times New Roman"/>
          <w:sz w:val="28"/>
          <w:szCs w:val="28"/>
        </w:rPr>
        <w:t xml:space="preserve">В семинаре приняли участие </w:t>
      </w:r>
      <w:r>
        <w:rPr>
          <w:rFonts w:ascii="Times New Roman" w:hAnsi="Times New Roman"/>
          <w:sz w:val="28"/>
          <w:szCs w:val="28"/>
        </w:rPr>
        <w:t>преподаватели школ искусств и музыкальных школ из муниципальных районов Омской области и города Омска – 283 человека.</w:t>
      </w:r>
    </w:p>
    <w:p w:rsidR="00345C38" w:rsidRDefault="00F7541B" w:rsidP="00F7541B">
      <w:pPr>
        <w:pStyle w:val="a3"/>
        <w:spacing w:after="0" w:line="240" w:lineRule="auto"/>
        <w:ind w:left="-284" w:firstLine="5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уроки, мастер-классы, методические рекомендации участникам семинара-практикума представили ведущие преподаватели Омского музыкального училища имени В.Я. Шебалина</w:t>
      </w:r>
      <w:r w:rsidR="00E572F6">
        <w:rPr>
          <w:rFonts w:ascii="Times New Roman" w:hAnsi="Times New Roman"/>
          <w:sz w:val="28"/>
          <w:szCs w:val="28"/>
        </w:rPr>
        <w:t xml:space="preserve"> под руководством председателей областных методических объединений:</w:t>
      </w:r>
    </w:p>
    <w:p w:rsidR="00E572F6" w:rsidRPr="00E572F6" w:rsidRDefault="00E572F6" w:rsidP="00F7541B">
      <w:pPr>
        <w:pStyle w:val="a3"/>
        <w:spacing w:after="0" w:line="240" w:lineRule="auto"/>
        <w:ind w:left="-284" w:firstLine="593"/>
        <w:jc w:val="both"/>
        <w:rPr>
          <w:rFonts w:ascii="Times New Roman" w:hAnsi="Times New Roman"/>
          <w:sz w:val="28"/>
          <w:szCs w:val="28"/>
        </w:rPr>
      </w:pPr>
      <w:r w:rsidRPr="00E572F6">
        <w:rPr>
          <w:rFonts w:ascii="Times New Roman" w:hAnsi="Times New Roman"/>
          <w:sz w:val="28"/>
          <w:szCs w:val="28"/>
        </w:rPr>
        <w:t xml:space="preserve">В.В. Васильева, председателя ПЦК специальности </w:t>
      </w:r>
      <w:r w:rsidRPr="00E572F6">
        <w:rPr>
          <w:rFonts w:ascii="Times New Roman" w:hAnsi="Times New Roman"/>
          <w:i/>
          <w:sz w:val="28"/>
          <w:szCs w:val="28"/>
        </w:rPr>
        <w:t>Инструментальное исполнительство. Фортепиано</w:t>
      </w:r>
      <w:r>
        <w:rPr>
          <w:rFonts w:ascii="Times New Roman" w:hAnsi="Times New Roman"/>
          <w:sz w:val="28"/>
          <w:szCs w:val="28"/>
        </w:rPr>
        <w:t>;</w:t>
      </w:r>
      <w:r w:rsidRPr="00E572F6">
        <w:rPr>
          <w:rFonts w:ascii="Times New Roman" w:hAnsi="Times New Roman"/>
          <w:sz w:val="28"/>
          <w:szCs w:val="28"/>
        </w:rPr>
        <w:t xml:space="preserve"> </w:t>
      </w:r>
    </w:p>
    <w:p w:rsidR="00E572F6" w:rsidRPr="00E572F6" w:rsidRDefault="00E572F6" w:rsidP="00F7541B">
      <w:pPr>
        <w:pStyle w:val="a3"/>
        <w:spacing w:after="0" w:line="240" w:lineRule="auto"/>
        <w:ind w:left="-284" w:firstLine="593"/>
        <w:jc w:val="both"/>
        <w:rPr>
          <w:rFonts w:ascii="Times New Roman" w:hAnsi="Times New Roman"/>
          <w:sz w:val="28"/>
          <w:szCs w:val="28"/>
        </w:rPr>
      </w:pPr>
      <w:r w:rsidRPr="00E572F6">
        <w:rPr>
          <w:rFonts w:ascii="Times New Roman" w:hAnsi="Times New Roman"/>
          <w:sz w:val="28"/>
          <w:szCs w:val="28"/>
        </w:rPr>
        <w:t xml:space="preserve">О.В. Гребенниковой, председателя ПЦК специальности </w:t>
      </w:r>
      <w:r w:rsidRPr="00E572F6">
        <w:rPr>
          <w:rFonts w:ascii="Times New Roman" w:hAnsi="Times New Roman"/>
          <w:i/>
          <w:sz w:val="28"/>
          <w:szCs w:val="28"/>
        </w:rPr>
        <w:t>Инструментальное исполнительство. Инструменты народного оркестра</w:t>
      </w:r>
      <w:r w:rsidRPr="00E572F6">
        <w:rPr>
          <w:rFonts w:ascii="Times New Roman" w:hAnsi="Times New Roman"/>
          <w:sz w:val="28"/>
          <w:szCs w:val="28"/>
        </w:rPr>
        <w:t xml:space="preserve"> (домра, балалайка, баян, аккордеон, гитара);</w:t>
      </w:r>
    </w:p>
    <w:p w:rsidR="00E572F6" w:rsidRPr="00E572F6" w:rsidRDefault="00E572F6" w:rsidP="00E572F6">
      <w:pPr>
        <w:ind w:left="-284" w:firstLine="567"/>
        <w:jc w:val="both"/>
        <w:rPr>
          <w:sz w:val="28"/>
          <w:szCs w:val="28"/>
        </w:rPr>
      </w:pPr>
      <w:r w:rsidRPr="00E572F6">
        <w:rPr>
          <w:sz w:val="28"/>
          <w:szCs w:val="28"/>
        </w:rPr>
        <w:t xml:space="preserve">В.Д. </w:t>
      </w:r>
      <w:proofErr w:type="spellStart"/>
      <w:r w:rsidRPr="00E572F6">
        <w:rPr>
          <w:sz w:val="28"/>
          <w:szCs w:val="28"/>
        </w:rPr>
        <w:t>Тебенко</w:t>
      </w:r>
      <w:proofErr w:type="spellEnd"/>
      <w:r w:rsidRPr="00E572F6">
        <w:rPr>
          <w:sz w:val="28"/>
          <w:szCs w:val="28"/>
        </w:rPr>
        <w:t xml:space="preserve">, председателя ПЦК специальности </w:t>
      </w:r>
      <w:r w:rsidRPr="00E572F6">
        <w:rPr>
          <w:i/>
          <w:sz w:val="28"/>
          <w:szCs w:val="28"/>
        </w:rPr>
        <w:t>Инструментальное исполнительство. Оркестровые духовые и ударные инструменты</w:t>
      </w:r>
      <w:r w:rsidRPr="00E572F6">
        <w:rPr>
          <w:sz w:val="28"/>
          <w:szCs w:val="28"/>
        </w:rPr>
        <w:t>;</w:t>
      </w:r>
    </w:p>
    <w:p w:rsidR="00E572F6" w:rsidRPr="00E572F6" w:rsidRDefault="00E572F6" w:rsidP="00E572F6">
      <w:pPr>
        <w:ind w:left="-284" w:firstLine="567"/>
        <w:jc w:val="both"/>
        <w:rPr>
          <w:sz w:val="28"/>
          <w:szCs w:val="28"/>
        </w:rPr>
      </w:pPr>
      <w:r w:rsidRPr="00E572F6">
        <w:rPr>
          <w:sz w:val="28"/>
          <w:szCs w:val="28"/>
        </w:rPr>
        <w:t xml:space="preserve">Т.А. Казанцевой, председателя ПЦК специальности </w:t>
      </w:r>
      <w:proofErr w:type="gramStart"/>
      <w:r w:rsidRPr="00E572F6">
        <w:rPr>
          <w:sz w:val="28"/>
          <w:szCs w:val="28"/>
        </w:rPr>
        <w:t>Хоровое</w:t>
      </w:r>
      <w:proofErr w:type="gramEnd"/>
      <w:r w:rsidRPr="00E572F6">
        <w:rPr>
          <w:sz w:val="28"/>
          <w:szCs w:val="28"/>
        </w:rPr>
        <w:t xml:space="preserve"> дирижирование;</w:t>
      </w:r>
    </w:p>
    <w:p w:rsidR="00E572F6" w:rsidRPr="00E572F6" w:rsidRDefault="00E572F6" w:rsidP="006F19EA">
      <w:pPr>
        <w:ind w:left="-284" w:firstLine="567"/>
        <w:jc w:val="both"/>
        <w:rPr>
          <w:sz w:val="28"/>
          <w:szCs w:val="28"/>
        </w:rPr>
      </w:pPr>
      <w:r w:rsidRPr="00954081">
        <w:rPr>
          <w:sz w:val="28"/>
          <w:szCs w:val="28"/>
        </w:rPr>
        <w:t>Н.И. Огнев</w:t>
      </w:r>
      <w:r>
        <w:rPr>
          <w:sz w:val="28"/>
          <w:szCs w:val="28"/>
        </w:rPr>
        <w:t>ой</w:t>
      </w:r>
      <w:r w:rsidRPr="00954081">
        <w:rPr>
          <w:sz w:val="28"/>
          <w:szCs w:val="28"/>
        </w:rPr>
        <w:t xml:space="preserve">, председатель ПЦК специальности </w:t>
      </w:r>
      <w:r w:rsidRPr="00E572F6">
        <w:rPr>
          <w:i/>
          <w:sz w:val="28"/>
          <w:szCs w:val="28"/>
        </w:rPr>
        <w:t>Вокальное искусство</w:t>
      </w:r>
      <w:r w:rsidRPr="00954081">
        <w:rPr>
          <w:sz w:val="28"/>
          <w:szCs w:val="28"/>
        </w:rPr>
        <w:t>.</w:t>
      </w:r>
    </w:p>
    <w:p w:rsidR="00F7541B" w:rsidRPr="003749E8" w:rsidRDefault="00F7541B" w:rsidP="00F7541B">
      <w:pPr>
        <w:pStyle w:val="a3"/>
        <w:spacing w:after="0" w:line="240" w:lineRule="auto"/>
        <w:ind w:left="-284" w:firstLine="5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</w:t>
      </w:r>
      <w:r w:rsidR="006F19E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профессиональны</w:t>
      </w:r>
      <w:r w:rsidR="006F19E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сообщества</w:t>
      </w:r>
      <w:r w:rsidR="006F19E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по направлениям образовательной деятельности </w:t>
      </w:r>
      <w:r w:rsidR="006F19EA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утвер</w:t>
      </w:r>
      <w:r w:rsidR="006F19EA">
        <w:rPr>
          <w:rFonts w:ascii="Times New Roman" w:hAnsi="Times New Roman"/>
          <w:sz w:val="28"/>
          <w:szCs w:val="28"/>
        </w:rPr>
        <w:t>ждены</w:t>
      </w:r>
      <w:r>
        <w:rPr>
          <w:rFonts w:ascii="Times New Roman" w:hAnsi="Times New Roman"/>
          <w:sz w:val="28"/>
          <w:szCs w:val="28"/>
        </w:rPr>
        <w:t xml:space="preserve"> планы работы областных методических объединений на 2015/16 учебный год.</w:t>
      </w:r>
    </w:p>
    <w:sectPr w:rsidR="00F7541B" w:rsidRPr="003749E8" w:rsidSect="0034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E8"/>
    <w:rsid w:val="00345C38"/>
    <w:rsid w:val="003749E8"/>
    <w:rsid w:val="006F19EA"/>
    <w:rsid w:val="00E572F6"/>
    <w:rsid w:val="00F7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3749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2015-11-02T04:17:00Z</dcterms:created>
  <dcterms:modified xsi:type="dcterms:W3CDTF">2015-11-02T05:37:00Z</dcterms:modified>
</cp:coreProperties>
</file>