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23" w:rsidRPr="00D47723" w:rsidRDefault="00D47723" w:rsidP="00D47723">
      <w:pPr>
        <w:shd w:val="clear" w:color="auto" w:fill="EEEEEE"/>
        <w:spacing w:after="150" w:line="240" w:lineRule="auto"/>
        <w:rPr>
          <w:rFonts w:ascii="inherit" w:eastAsia="Times New Roman" w:hAnsi="inherit" w:cs="Times New Roman"/>
          <w:sz w:val="38"/>
          <w:szCs w:val="38"/>
          <w:lang w:eastAsia="ru-RU"/>
        </w:rPr>
      </w:pPr>
      <w:r w:rsidRPr="00D47723">
        <w:rPr>
          <w:rFonts w:ascii="inherit" w:eastAsia="Times New Roman" w:hAnsi="inherit" w:cs="Times New Roman"/>
          <w:sz w:val="38"/>
          <w:szCs w:val="38"/>
          <w:lang w:eastAsia="ru-RU"/>
        </w:rPr>
        <w:t>ТЕОР</w:t>
      </w:r>
      <w:r>
        <w:rPr>
          <w:rFonts w:ascii="inherit" w:eastAsia="Times New Roman" w:hAnsi="inherit" w:cs="Times New Roman"/>
          <w:sz w:val="38"/>
          <w:szCs w:val="38"/>
          <w:lang w:eastAsia="ru-RU"/>
        </w:rPr>
        <w:t>ИЯ МУЗЫКИ</w:t>
      </w:r>
      <w:r>
        <w:rPr>
          <w:rFonts w:ascii="inherit" w:eastAsia="Times New Roman" w:hAnsi="inherit" w:cs="Times New Roman"/>
          <w:sz w:val="38"/>
          <w:szCs w:val="38"/>
          <w:lang w:eastAsia="ru-RU"/>
        </w:rPr>
        <w:tab/>
      </w:r>
      <w:r>
        <w:rPr>
          <w:rFonts w:ascii="inherit" w:eastAsia="Times New Roman" w:hAnsi="inherit" w:cs="Times New Roman"/>
          <w:sz w:val="38"/>
          <w:szCs w:val="38"/>
          <w:lang w:eastAsia="ru-RU"/>
        </w:rPr>
        <w:tab/>
      </w:r>
      <w:r>
        <w:rPr>
          <w:rFonts w:ascii="inherit" w:eastAsia="Times New Roman" w:hAnsi="inherit" w:cs="Times New Roman"/>
          <w:sz w:val="38"/>
          <w:szCs w:val="38"/>
          <w:lang w:eastAsia="ru-RU"/>
        </w:rPr>
        <w:tab/>
      </w:r>
      <w:r w:rsidRPr="00D47723">
        <w:rPr>
          <w:rFonts w:ascii="inherit" w:eastAsia="Times New Roman" w:hAnsi="inherit" w:cs="Times New Roman"/>
          <w:sz w:val="38"/>
          <w:szCs w:val="38"/>
          <w:lang w:eastAsia="ru-RU"/>
        </w:rPr>
        <w:t xml:space="preserve"> Анкета для педагогических работников</w:t>
      </w:r>
    </w:p>
    <w:tbl>
      <w:tblPr>
        <w:tblW w:w="12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12696"/>
      </w:tblGrid>
      <w:tr w:rsidR="00D47723" w:rsidRPr="00D47723" w:rsidTr="00D47723">
        <w:tc>
          <w:tcPr>
            <w:tcW w:w="0" w:type="auto"/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7723" w:rsidRPr="00D47723" w:rsidRDefault="00D47723" w:rsidP="00D47723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Оцените по 5-балльной шкале, где </w:t>
            </w:r>
            <w:r w:rsidRPr="00D47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баллов соответствует абсолютной удовлетворенности по данному показателю,</w:t>
            </w:r>
            <w:r w:rsidRPr="00D477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D47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1 балл – абсолютной неудовлетворенности.</w:t>
            </w:r>
          </w:p>
        </w:tc>
      </w:tr>
    </w:tbl>
    <w:p w:rsidR="00D47723" w:rsidRPr="00D47723" w:rsidRDefault="00D47723" w:rsidP="00D47723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758"/>
        <w:gridCol w:w="758"/>
        <w:gridCol w:w="1610"/>
      </w:tblGrid>
      <w:tr w:rsidR="00D47723" w:rsidRPr="00D47723" w:rsidTr="00D47723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D47723" w:rsidRPr="00D47723" w:rsidTr="00D47723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условия для педагогической деятельности в Училище?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(37.5%)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(62.5%)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47723" w:rsidRPr="00D47723" w:rsidTr="00D47723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Оцените, пожалуйста, отношение </w:t>
            </w:r>
            <w:proofErr w:type="gramStart"/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Вам и Вашему предмету?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(12.5%)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(50%)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(37.5%)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47723" w:rsidRPr="00D47723" w:rsidTr="00D47723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материально-техническую базу Училища?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(18.75%)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(25%)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(56.25%)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47723" w:rsidRPr="00D47723" w:rsidTr="00D47723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в Училище уютно, красиво, чисто?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(12.5%)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(18.75%)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(68.75%)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47723" w:rsidRPr="00D47723" w:rsidTr="00D47723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ли уделяется внимания организации работы с родителями, информированию их о деятельности Училища?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(6.25%)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(50%)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(43.75%)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47723" w:rsidRPr="00D47723" w:rsidTr="00D47723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в Училище комфортная психологическая атмосфера?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(12.5%)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(37.5%)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(50%)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47723" w:rsidRPr="00D47723" w:rsidTr="00D47723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 уровень проведения Творческих мероприятий </w:t>
            </w:r>
            <w:proofErr w:type="gramStart"/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(6.25%)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(93.75%)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47723" w:rsidRPr="00D47723" w:rsidTr="00D47723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считать планирование и организацию образовательного процесса эффективными, соответствующими современным требованиям?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(31.25%)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(68.75%)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47723" w:rsidRPr="00D47723" w:rsidTr="00D47723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Нравится ли Вам работать в педагогическом коллективе Училища?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(25%)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(75%)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47723" w:rsidRPr="00D47723" w:rsidTr="00D47723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Оцените, пожалуйста, доступность информации, касающейся учебного процесса, </w:t>
            </w:r>
            <w:proofErr w:type="spellStart"/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(18.75%)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(81.25%)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47723" w:rsidRPr="00D47723" w:rsidTr="00D47723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 ли Вас качество фондов читального зала и библиотеки?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(6.25%)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(37.5%)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(56.25%)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47723" w:rsidRPr="00D47723" w:rsidTr="00D47723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условия организации образовательного процесса  в целом.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(31.25%)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(68.75%)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47723" w:rsidRPr="00D47723" w:rsidTr="00D47723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Доставляет ли Вам удовольствие ваша педагогическая деятельность в Училище?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(6.25%)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(12.5%)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(81.25%)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47723" w:rsidRPr="00D47723" w:rsidTr="00D47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gridSpan w:val="6"/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723" w:rsidRPr="00D47723" w:rsidRDefault="00D47723" w:rsidP="00D477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14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849"/>
        <w:gridCol w:w="1500"/>
        <w:gridCol w:w="1500"/>
        <w:gridCol w:w="1500"/>
        <w:gridCol w:w="1500"/>
        <w:gridCol w:w="1635"/>
      </w:tblGrid>
      <w:tr w:rsidR="00D47723" w:rsidRPr="00D47723" w:rsidTr="00D47723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Да, регулярно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Иногда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Этот процесс носит случайный характер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Узнаю о новшествах от своих коллег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D47723" w:rsidRPr="00D47723" w:rsidTr="00D47723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Следите ли Вы за последними достижениями в Вашей профессиональной области?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(56.25%)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(31.25%)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(12.5%)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47723" w:rsidRPr="00D47723" w:rsidTr="00D47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D47723" w:rsidRPr="00D47723" w:rsidRDefault="00D47723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4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47723" w:rsidRPr="00D47723" w:rsidRDefault="00D47723" w:rsidP="00D47723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Ваши пожелания:</w:t>
            </w:r>
          </w:p>
        </w:tc>
      </w:tr>
    </w:tbl>
    <w:p w:rsidR="00D47723" w:rsidRPr="00D47723" w:rsidRDefault="00D47723" w:rsidP="00D477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67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1503"/>
        <w:gridCol w:w="1503"/>
      </w:tblGrid>
      <w:tr w:rsidR="00D47723" w:rsidRPr="00D47723" w:rsidTr="00D47723"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D47723" w:rsidRPr="00D47723" w:rsidTr="00D47723">
        <w:tc>
          <w:tcPr>
            <w:tcW w:w="3750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D47723" w:rsidRPr="00D47723" w:rsidRDefault="00D47723" w:rsidP="00D477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tbl>
      <w:tblPr>
        <w:tblW w:w="144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2"/>
        <w:gridCol w:w="3402"/>
        <w:gridCol w:w="2268"/>
      </w:tblGrid>
      <w:tr w:rsidR="00D47723" w:rsidRPr="00D47723" w:rsidTr="00D47723">
        <w:tc>
          <w:tcPr>
            <w:tcW w:w="8752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Ответ</w:t>
            </w:r>
          </w:p>
        </w:tc>
        <w:tc>
          <w:tcPr>
            <w:tcW w:w="3402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2268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D47723" w:rsidRPr="00D47723" w:rsidTr="00D47723">
        <w:tc>
          <w:tcPr>
            <w:tcW w:w="8752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заботы о питании студентов, чистоте учебных аудиторий</w:t>
            </w:r>
          </w:p>
        </w:tc>
        <w:tc>
          <w:tcPr>
            <w:tcW w:w="3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  <w:tr w:rsidR="00D47723" w:rsidRPr="00D47723" w:rsidTr="00D47723">
        <w:tc>
          <w:tcPr>
            <w:tcW w:w="8752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 возможность, прошу повесить в 26 класс жалюзи. Иногда необходимо плотнее занавесить окна при работе с интерактивной доской, особенно в солнечную погоду.</w:t>
            </w:r>
          </w:p>
        </w:tc>
        <w:tc>
          <w:tcPr>
            <w:tcW w:w="3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  <w:tr w:rsidR="00D47723" w:rsidRPr="00D47723" w:rsidTr="00D47723">
        <w:tc>
          <w:tcPr>
            <w:tcW w:w="8752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Сплоченности коллективу</w:t>
            </w:r>
          </w:p>
        </w:tc>
        <w:tc>
          <w:tcPr>
            <w:tcW w:w="3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  <w:tr w:rsidR="00D47723" w:rsidRPr="00D47723" w:rsidTr="00D47723">
        <w:tc>
          <w:tcPr>
            <w:tcW w:w="8752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  <w:tr w:rsidR="00D47723" w:rsidRPr="00D47723" w:rsidTr="00D47723">
        <w:tc>
          <w:tcPr>
            <w:tcW w:w="8752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Не. Снимать учащихся с групповых занятий на всевозможные репетиции и </w:t>
            </w:r>
            <w:proofErr w:type="spellStart"/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Концерты.</w:t>
            </w:r>
          </w:p>
        </w:tc>
        <w:tc>
          <w:tcPr>
            <w:tcW w:w="3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  <w:tr w:rsidR="00D47723" w:rsidRPr="00D47723" w:rsidTr="00D47723">
        <w:tc>
          <w:tcPr>
            <w:tcW w:w="8752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Пожеланий нет.</w:t>
            </w:r>
          </w:p>
        </w:tc>
        <w:tc>
          <w:tcPr>
            <w:tcW w:w="3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7723" w:rsidRPr="00D47723" w:rsidRDefault="00D47723" w:rsidP="00D47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</w:tbl>
    <w:p w:rsidR="002D0089" w:rsidRDefault="00D47723"/>
    <w:sectPr w:rsidR="002D0089" w:rsidSect="00D477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3E"/>
    <w:rsid w:val="001E52F2"/>
    <w:rsid w:val="005A413E"/>
    <w:rsid w:val="00CA3BF4"/>
    <w:rsid w:val="00D4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2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3861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9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2664">
                  <w:marLeft w:val="150"/>
                  <w:marRight w:val="15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1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2024-04-26T12:56:00Z</dcterms:created>
  <dcterms:modified xsi:type="dcterms:W3CDTF">2024-04-26T12:57:00Z</dcterms:modified>
</cp:coreProperties>
</file>