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6F946" w14:textId="6ED29307" w:rsidR="00232517" w:rsidRPr="00D37BB9" w:rsidRDefault="00232517" w:rsidP="0023251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BB9">
        <w:rPr>
          <w:rFonts w:ascii="Times New Roman" w:hAnsi="Times New Roman"/>
          <w:sz w:val="24"/>
          <w:szCs w:val="24"/>
        </w:rPr>
        <w:t xml:space="preserve">Обращаем ваше внимание, </w:t>
      </w:r>
      <w:r>
        <w:rPr>
          <w:rFonts w:ascii="Times New Roman" w:hAnsi="Times New Roman"/>
          <w:b/>
          <w:sz w:val="24"/>
          <w:szCs w:val="24"/>
        </w:rPr>
        <w:t>17 февраля 2019 года в основном корпусе БПОУ</w:t>
      </w:r>
      <w:r w:rsidRPr="00D37BB9">
        <w:rPr>
          <w:rFonts w:ascii="Times New Roman" w:hAnsi="Times New Roman"/>
          <w:b/>
          <w:sz w:val="24"/>
          <w:szCs w:val="24"/>
        </w:rPr>
        <w:t xml:space="preserve"> «Омское музыкальное училище (колледж) имени В.Я. Шебалина» </w:t>
      </w:r>
      <w:r w:rsidRPr="00D37BB9">
        <w:rPr>
          <w:rFonts w:ascii="Times New Roman" w:hAnsi="Times New Roman"/>
          <w:sz w:val="24"/>
          <w:szCs w:val="24"/>
        </w:rPr>
        <w:t xml:space="preserve">(по адресу Пр. Маркса 4а) начнет свою работу </w:t>
      </w:r>
      <w:r>
        <w:rPr>
          <w:rFonts w:ascii="Times New Roman" w:hAnsi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7BB9">
        <w:rPr>
          <w:rFonts w:ascii="Times New Roman" w:hAnsi="Times New Roman"/>
          <w:b/>
          <w:sz w:val="24"/>
          <w:szCs w:val="24"/>
        </w:rPr>
        <w:t>открытый областной конкурс</w:t>
      </w:r>
      <w:r w:rsidRPr="00D37BB9">
        <w:rPr>
          <w:rFonts w:ascii="Times New Roman" w:hAnsi="Times New Roman"/>
          <w:sz w:val="24"/>
          <w:szCs w:val="24"/>
        </w:rPr>
        <w:t xml:space="preserve"> исполнителей на народных инструментах </w:t>
      </w:r>
      <w:r w:rsidRPr="00D37BB9">
        <w:rPr>
          <w:rFonts w:ascii="Times New Roman" w:hAnsi="Times New Roman"/>
          <w:b/>
          <w:sz w:val="24"/>
          <w:szCs w:val="24"/>
        </w:rPr>
        <w:t>«Родные просторы»</w:t>
      </w:r>
      <w:r w:rsidRPr="00D37BB9">
        <w:rPr>
          <w:rFonts w:ascii="Times New Roman" w:hAnsi="Times New Roman"/>
          <w:sz w:val="24"/>
          <w:szCs w:val="24"/>
        </w:rPr>
        <w:t xml:space="preserve"> на лучшее исполнение обработки народной мелодии.</w:t>
      </w:r>
    </w:p>
    <w:p w14:paraId="4465ACF3" w14:textId="22010ACD" w:rsidR="00232517" w:rsidRPr="00D37BB9" w:rsidRDefault="00232517" w:rsidP="0023251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37BB9">
        <w:rPr>
          <w:rFonts w:ascii="Times New Roman" w:hAnsi="Times New Roman"/>
          <w:sz w:val="24"/>
          <w:szCs w:val="24"/>
        </w:rPr>
        <w:tab/>
        <w:t>Напоминаем, конкурс про</w:t>
      </w:r>
      <w:r>
        <w:rPr>
          <w:rFonts w:ascii="Times New Roman" w:hAnsi="Times New Roman"/>
          <w:sz w:val="24"/>
          <w:szCs w:val="24"/>
        </w:rPr>
        <w:t>водиться ежегодно на базе БПОУ</w:t>
      </w:r>
      <w:r w:rsidRPr="00D37BB9">
        <w:rPr>
          <w:rFonts w:ascii="Times New Roman" w:hAnsi="Times New Roman"/>
          <w:sz w:val="24"/>
          <w:szCs w:val="24"/>
        </w:rPr>
        <w:t xml:space="preserve"> «Омское музыкальное училище (колледж) имени В.Я. Шебалина». Об организации конкурса, с целями и задачами данного мероприятия, условиями проведения и программными требованиями конкурса можно подробно ознакомиться в положении конкурса.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Положение 1</w:t>
        </w:r>
        <w:r w:rsidR="00DB6896">
          <w:rPr>
            <w:rFonts w:ascii="Times New Roman" w:hAnsi="Times New Roman"/>
            <w:color w:val="0000FF"/>
            <w:sz w:val="24"/>
            <w:szCs w:val="24"/>
            <w:u w:val="single"/>
          </w:rPr>
          <w:t>1</w:t>
        </w:r>
        <w:r w:rsidRPr="00D37BB9">
          <w:rPr>
            <w:rFonts w:ascii="Times New Roman" w:hAnsi="Times New Roman"/>
            <w:color w:val="0000FF"/>
            <w:sz w:val="24"/>
            <w:szCs w:val="24"/>
            <w:u w:val="single"/>
          </w:rPr>
          <w:t>.doc</w:t>
        </w:r>
      </w:hyperlink>
    </w:p>
    <w:p w14:paraId="0BA8BACD" w14:textId="77777777" w:rsidR="00232517" w:rsidRPr="00D37BB9" w:rsidRDefault="00232517" w:rsidP="002325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37BB9">
        <w:rPr>
          <w:rFonts w:ascii="Times New Roman" w:hAnsi="Times New Roman"/>
          <w:sz w:val="24"/>
          <w:szCs w:val="24"/>
        </w:rPr>
        <w:t xml:space="preserve">Конкурсные прослушивания проводятся в три этап: </w:t>
      </w:r>
    </w:p>
    <w:p w14:paraId="6312F9C0" w14:textId="7E5C879B" w:rsidR="00232517" w:rsidRPr="00D37BB9" w:rsidRDefault="00232517" w:rsidP="002325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этап – 17 февраля</w:t>
      </w:r>
      <w:r w:rsidRPr="00D37BB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D37BB9">
        <w:rPr>
          <w:rFonts w:ascii="Times New Roman" w:hAnsi="Times New Roman"/>
          <w:b/>
          <w:sz w:val="24"/>
          <w:szCs w:val="24"/>
        </w:rPr>
        <w:t xml:space="preserve"> года. </w:t>
      </w:r>
      <w:r w:rsidRPr="00D37BB9">
        <w:rPr>
          <w:rFonts w:ascii="Times New Roman" w:hAnsi="Times New Roman"/>
          <w:sz w:val="24"/>
          <w:szCs w:val="24"/>
        </w:rPr>
        <w:t xml:space="preserve">Номинации: </w:t>
      </w:r>
      <w:r w:rsidRPr="00D37BB9">
        <w:rPr>
          <w:rFonts w:ascii="Times New Roman" w:hAnsi="Times New Roman"/>
          <w:b/>
          <w:sz w:val="24"/>
          <w:szCs w:val="24"/>
        </w:rPr>
        <w:t>«Сольное исполнение»</w:t>
      </w:r>
      <w:r w:rsidRPr="00D37BB9">
        <w:rPr>
          <w:rFonts w:ascii="Times New Roman" w:hAnsi="Times New Roman"/>
          <w:sz w:val="24"/>
          <w:szCs w:val="24"/>
        </w:rPr>
        <w:t xml:space="preserve">, </w:t>
      </w:r>
      <w:r w:rsidRPr="00D37BB9">
        <w:rPr>
          <w:rFonts w:ascii="Times New Roman" w:hAnsi="Times New Roman"/>
          <w:b/>
          <w:sz w:val="24"/>
          <w:szCs w:val="24"/>
        </w:rPr>
        <w:t xml:space="preserve">«Учитель и ученик». </w:t>
      </w:r>
      <w:r w:rsidRPr="00D37BB9">
        <w:rPr>
          <w:rFonts w:ascii="Times New Roman" w:hAnsi="Times New Roman"/>
          <w:sz w:val="24"/>
          <w:szCs w:val="24"/>
        </w:rPr>
        <w:t xml:space="preserve">Конкурсные </w:t>
      </w:r>
      <w:r w:rsidRPr="00D37BB9">
        <w:rPr>
          <w:rFonts w:ascii="Times New Roman" w:hAnsi="Times New Roman"/>
          <w:b/>
          <w:sz w:val="24"/>
          <w:szCs w:val="24"/>
        </w:rPr>
        <w:t>испытания пройдут учащиеся ДШИ</w:t>
      </w:r>
      <w:r w:rsidRPr="00D37BB9">
        <w:rPr>
          <w:rFonts w:ascii="Times New Roman" w:hAnsi="Times New Roman"/>
          <w:sz w:val="24"/>
          <w:szCs w:val="24"/>
        </w:rPr>
        <w:t xml:space="preserve"> города и области, обучающиеся на инструментах: </w:t>
      </w:r>
      <w:r w:rsidRPr="00D37BB9">
        <w:rPr>
          <w:rFonts w:ascii="Times New Roman" w:hAnsi="Times New Roman"/>
          <w:b/>
          <w:sz w:val="24"/>
          <w:szCs w:val="24"/>
        </w:rPr>
        <w:t>баян, аккордеон, домра, балалайка.</w:t>
      </w:r>
      <w:r w:rsidRPr="00D37BB9">
        <w:rPr>
          <w:rFonts w:ascii="Times New Roman" w:hAnsi="Times New Roman"/>
          <w:sz w:val="24"/>
          <w:szCs w:val="24"/>
        </w:rPr>
        <w:t xml:space="preserve">  Прослушивания состояться в Концертном зале </w:t>
      </w:r>
      <w:r w:rsidRPr="00D37BB9">
        <w:rPr>
          <w:rFonts w:ascii="Times New Roman" w:hAnsi="Times New Roman"/>
          <w:sz w:val="24"/>
          <w:szCs w:val="24"/>
          <w:lang w:val="en-US"/>
        </w:rPr>
        <w:t>I</w:t>
      </w:r>
      <w:r w:rsidRPr="00D37BB9">
        <w:rPr>
          <w:rFonts w:ascii="Times New Roman" w:hAnsi="Times New Roman"/>
          <w:sz w:val="24"/>
          <w:szCs w:val="24"/>
        </w:rPr>
        <w:t xml:space="preserve"> корпуса Б</w:t>
      </w:r>
      <w:r>
        <w:rPr>
          <w:rFonts w:ascii="Times New Roman" w:hAnsi="Times New Roman"/>
          <w:sz w:val="24"/>
          <w:szCs w:val="24"/>
        </w:rPr>
        <w:t>ПОУ</w:t>
      </w:r>
      <w:r w:rsidRPr="00D37BB9">
        <w:rPr>
          <w:rFonts w:ascii="Times New Roman" w:hAnsi="Times New Roman"/>
          <w:sz w:val="24"/>
          <w:szCs w:val="24"/>
        </w:rPr>
        <w:t xml:space="preserve"> «Омское музыкальное училище (колледж) имени В.Я. Шебалина» (по адресу Пр. Маркса 4а). График конкурсных прослушиваний и порядок выступлений участников по возрастным категориям и группам (согласно жеребьевке) представлен в приложении №1.</w:t>
      </w:r>
    </w:p>
    <w:p w14:paraId="6A042C30" w14:textId="144ACF48" w:rsidR="00232517" w:rsidRPr="00D37BB9" w:rsidRDefault="00232517" w:rsidP="002325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этап – 07 марта 2019</w:t>
      </w:r>
      <w:r w:rsidRPr="00D37BB9">
        <w:rPr>
          <w:rFonts w:ascii="Times New Roman" w:hAnsi="Times New Roman"/>
          <w:b/>
          <w:sz w:val="24"/>
          <w:szCs w:val="24"/>
        </w:rPr>
        <w:t xml:space="preserve"> года. </w:t>
      </w:r>
      <w:r w:rsidRPr="00D37BB9">
        <w:rPr>
          <w:rFonts w:ascii="Times New Roman" w:hAnsi="Times New Roman"/>
          <w:sz w:val="24"/>
          <w:szCs w:val="24"/>
        </w:rPr>
        <w:t xml:space="preserve">Номинации: </w:t>
      </w:r>
      <w:r w:rsidRPr="00D37BB9">
        <w:rPr>
          <w:rFonts w:ascii="Times New Roman" w:hAnsi="Times New Roman"/>
          <w:b/>
          <w:sz w:val="24"/>
          <w:szCs w:val="24"/>
        </w:rPr>
        <w:t>«Сольное исполнение»</w:t>
      </w:r>
      <w:r w:rsidRPr="00D37BB9">
        <w:rPr>
          <w:rFonts w:ascii="Times New Roman" w:hAnsi="Times New Roman"/>
          <w:sz w:val="24"/>
          <w:szCs w:val="24"/>
        </w:rPr>
        <w:t xml:space="preserve">, </w:t>
      </w:r>
      <w:r w:rsidRPr="00D37BB9">
        <w:rPr>
          <w:rFonts w:ascii="Times New Roman" w:hAnsi="Times New Roman"/>
          <w:b/>
          <w:sz w:val="24"/>
          <w:szCs w:val="24"/>
        </w:rPr>
        <w:t xml:space="preserve">«Учитель и ученик». </w:t>
      </w:r>
      <w:r w:rsidRPr="00D37BB9">
        <w:rPr>
          <w:rFonts w:ascii="Times New Roman" w:hAnsi="Times New Roman"/>
          <w:sz w:val="24"/>
          <w:szCs w:val="24"/>
        </w:rPr>
        <w:t xml:space="preserve">Конкурсные </w:t>
      </w:r>
      <w:r w:rsidRPr="00D37BB9">
        <w:rPr>
          <w:rFonts w:ascii="Times New Roman" w:hAnsi="Times New Roman"/>
          <w:b/>
          <w:sz w:val="24"/>
          <w:szCs w:val="24"/>
        </w:rPr>
        <w:t>испытания пройдут учащиеся ДШИ</w:t>
      </w:r>
      <w:r w:rsidRPr="00D37BB9">
        <w:rPr>
          <w:rFonts w:ascii="Times New Roman" w:hAnsi="Times New Roman"/>
          <w:sz w:val="24"/>
          <w:szCs w:val="24"/>
        </w:rPr>
        <w:t xml:space="preserve"> города и области, а также </w:t>
      </w:r>
      <w:r w:rsidRPr="00D37BB9">
        <w:rPr>
          <w:rFonts w:ascii="Times New Roman" w:hAnsi="Times New Roman"/>
          <w:b/>
          <w:sz w:val="24"/>
          <w:szCs w:val="24"/>
        </w:rPr>
        <w:t>студенты средних специальных учебных заведений</w:t>
      </w:r>
      <w:r w:rsidRPr="00D37BB9">
        <w:rPr>
          <w:rFonts w:ascii="Times New Roman" w:hAnsi="Times New Roman"/>
          <w:sz w:val="24"/>
          <w:szCs w:val="24"/>
        </w:rPr>
        <w:t xml:space="preserve">, обучающиеся на </w:t>
      </w:r>
      <w:r w:rsidRPr="00D37BB9">
        <w:rPr>
          <w:rFonts w:ascii="Times New Roman" w:hAnsi="Times New Roman"/>
          <w:b/>
          <w:sz w:val="24"/>
          <w:szCs w:val="24"/>
        </w:rPr>
        <w:t xml:space="preserve">гитаре. </w:t>
      </w:r>
      <w:r w:rsidRPr="00D37BB9">
        <w:rPr>
          <w:rFonts w:ascii="Times New Roman" w:hAnsi="Times New Roman"/>
          <w:sz w:val="24"/>
          <w:szCs w:val="24"/>
        </w:rPr>
        <w:t>Прослушивани</w:t>
      </w:r>
      <w:r>
        <w:rPr>
          <w:rFonts w:ascii="Times New Roman" w:hAnsi="Times New Roman"/>
          <w:sz w:val="24"/>
          <w:szCs w:val="24"/>
        </w:rPr>
        <w:t>я состояться в Малом и Большом зале БПОУ</w:t>
      </w:r>
      <w:r w:rsidRPr="00D37BB9">
        <w:rPr>
          <w:rFonts w:ascii="Times New Roman" w:hAnsi="Times New Roman"/>
          <w:sz w:val="24"/>
          <w:szCs w:val="24"/>
        </w:rPr>
        <w:t xml:space="preserve"> «Омское музыкальное училище (колледж) имени В.Я. Шебалина» (по адресу Пр. Маркса 4а). График конкурсных прослушиваний и порядок выступлений участников по возрастным категориям и группам (согласно жеребьевке) будет представлен в приложении №3.</w:t>
      </w:r>
    </w:p>
    <w:p w14:paraId="3D202DCA" w14:textId="10046982" w:rsidR="00232517" w:rsidRPr="00D37BB9" w:rsidRDefault="00232517" w:rsidP="002325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этап – 14</w:t>
      </w:r>
      <w:r w:rsidRPr="00D37BB9">
        <w:rPr>
          <w:rFonts w:ascii="Times New Roman" w:hAnsi="Times New Roman"/>
          <w:b/>
          <w:sz w:val="24"/>
          <w:szCs w:val="24"/>
        </w:rPr>
        <w:t xml:space="preserve"> марта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D37BB9">
        <w:rPr>
          <w:rFonts w:ascii="Times New Roman" w:hAnsi="Times New Roman"/>
          <w:b/>
          <w:sz w:val="24"/>
          <w:szCs w:val="24"/>
        </w:rPr>
        <w:t xml:space="preserve"> года. </w:t>
      </w:r>
      <w:r w:rsidRPr="00D37BB9">
        <w:rPr>
          <w:rFonts w:ascii="Times New Roman" w:hAnsi="Times New Roman"/>
          <w:sz w:val="24"/>
          <w:szCs w:val="24"/>
        </w:rPr>
        <w:t xml:space="preserve">Номинации: </w:t>
      </w:r>
      <w:r w:rsidRPr="00D37BB9">
        <w:rPr>
          <w:rFonts w:ascii="Times New Roman" w:hAnsi="Times New Roman"/>
          <w:b/>
          <w:sz w:val="24"/>
          <w:szCs w:val="24"/>
        </w:rPr>
        <w:t xml:space="preserve">«Сольное </w:t>
      </w:r>
      <w:r>
        <w:rPr>
          <w:rFonts w:ascii="Times New Roman" w:hAnsi="Times New Roman"/>
          <w:b/>
          <w:sz w:val="24"/>
          <w:szCs w:val="24"/>
        </w:rPr>
        <w:t>исполнение»</w:t>
      </w:r>
      <w:r w:rsidRPr="00D37BB9">
        <w:rPr>
          <w:rFonts w:ascii="Times New Roman" w:hAnsi="Times New Roman"/>
          <w:b/>
          <w:sz w:val="24"/>
          <w:szCs w:val="24"/>
        </w:rPr>
        <w:t xml:space="preserve">. </w:t>
      </w:r>
      <w:r w:rsidRPr="00D37BB9">
        <w:rPr>
          <w:rFonts w:ascii="Times New Roman" w:hAnsi="Times New Roman"/>
          <w:sz w:val="24"/>
          <w:szCs w:val="24"/>
        </w:rPr>
        <w:t xml:space="preserve">Конкурсные </w:t>
      </w:r>
      <w:r w:rsidRPr="00D37BB9">
        <w:rPr>
          <w:rFonts w:ascii="Times New Roman" w:hAnsi="Times New Roman"/>
          <w:b/>
          <w:sz w:val="24"/>
          <w:szCs w:val="24"/>
        </w:rPr>
        <w:t>испытания пройдут студенты средних специальных учебных заведений</w:t>
      </w:r>
      <w:r w:rsidRPr="00D37BB9">
        <w:rPr>
          <w:rFonts w:ascii="Times New Roman" w:hAnsi="Times New Roman"/>
          <w:sz w:val="24"/>
          <w:szCs w:val="24"/>
        </w:rPr>
        <w:t xml:space="preserve">, обучающиеся на инструментах: </w:t>
      </w:r>
      <w:r w:rsidRPr="00D37BB9">
        <w:rPr>
          <w:rFonts w:ascii="Times New Roman" w:hAnsi="Times New Roman"/>
          <w:b/>
          <w:sz w:val="24"/>
          <w:szCs w:val="24"/>
        </w:rPr>
        <w:t xml:space="preserve">баян, аккордеон, домра, балалайка. </w:t>
      </w:r>
      <w:r w:rsidRPr="00D37BB9">
        <w:rPr>
          <w:rFonts w:ascii="Times New Roman" w:hAnsi="Times New Roman"/>
          <w:sz w:val="24"/>
          <w:szCs w:val="24"/>
        </w:rPr>
        <w:t xml:space="preserve">Прослушивания </w:t>
      </w:r>
      <w:r>
        <w:rPr>
          <w:rFonts w:ascii="Times New Roman" w:hAnsi="Times New Roman"/>
          <w:sz w:val="24"/>
          <w:szCs w:val="24"/>
        </w:rPr>
        <w:t>состояться в Большом зале БПОУ</w:t>
      </w:r>
      <w:r w:rsidRPr="00D37BB9">
        <w:rPr>
          <w:rFonts w:ascii="Times New Roman" w:hAnsi="Times New Roman"/>
          <w:sz w:val="24"/>
          <w:szCs w:val="24"/>
        </w:rPr>
        <w:t xml:space="preserve"> «Омское музыкальное училище (колледж) имени В.Я. Шебалина» (по адресу Пр. Маркса 4а). График конкурсных прослушиваний и порядок выступлений участников по возрастным категориям (согласно жеребьевке) будет представлен в приложении №4.</w:t>
      </w:r>
    </w:p>
    <w:p w14:paraId="16897DFF" w14:textId="2EF0A516" w:rsidR="00232517" w:rsidRPr="00D37BB9" w:rsidRDefault="00232517" w:rsidP="0023251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7BB9">
        <w:rPr>
          <w:rFonts w:ascii="Times New Roman" w:hAnsi="Times New Roman"/>
          <w:b/>
          <w:sz w:val="24"/>
          <w:szCs w:val="24"/>
        </w:rPr>
        <w:t>Принять участие</w:t>
      </w:r>
      <w:r w:rsidRPr="00D37BB9">
        <w:rPr>
          <w:rFonts w:ascii="Times New Roman" w:hAnsi="Times New Roman"/>
          <w:sz w:val="24"/>
          <w:szCs w:val="24"/>
        </w:rPr>
        <w:t xml:space="preserve"> в 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BB9">
        <w:rPr>
          <w:rFonts w:ascii="Times New Roman" w:hAnsi="Times New Roman"/>
          <w:sz w:val="24"/>
          <w:szCs w:val="24"/>
        </w:rPr>
        <w:t xml:space="preserve">открытом областном конкурсе исполнителей на народных инструментах «Родные просторы» на лучшее исполнение обработки народной мелодии </w:t>
      </w:r>
      <w:r>
        <w:rPr>
          <w:rFonts w:ascii="Times New Roman" w:hAnsi="Times New Roman"/>
          <w:b/>
          <w:sz w:val="24"/>
          <w:szCs w:val="24"/>
        </w:rPr>
        <w:t xml:space="preserve">изъявили желание </w:t>
      </w:r>
      <w:r w:rsidR="009C5887">
        <w:rPr>
          <w:rFonts w:ascii="Times New Roman" w:hAnsi="Times New Roman"/>
          <w:b/>
          <w:sz w:val="24"/>
          <w:szCs w:val="24"/>
        </w:rPr>
        <w:t>около</w:t>
      </w:r>
      <w:r>
        <w:rPr>
          <w:rFonts w:ascii="Times New Roman" w:hAnsi="Times New Roman"/>
          <w:b/>
          <w:sz w:val="24"/>
          <w:szCs w:val="24"/>
        </w:rPr>
        <w:t xml:space="preserve"> 100</w:t>
      </w:r>
      <w:r w:rsidRPr="00D37BB9">
        <w:rPr>
          <w:rFonts w:ascii="Times New Roman" w:hAnsi="Times New Roman"/>
          <w:b/>
          <w:sz w:val="24"/>
          <w:szCs w:val="24"/>
        </w:rPr>
        <w:t xml:space="preserve"> человек</w:t>
      </w:r>
      <w:r w:rsidRPr="00D37BB9">
        <w:rPr>
          <w:rFonts w:ascii="Times New Roman" w:hAnsi="Times New Roman"/>
          <w:sz w:val="24"/>
          <w:szCs w:val="24"/>
        </w:rPr>
        <w:t xml:space="preserve">. В конкурсных испытаниях будут представлены учащиеся; </w:t>
      </w:r>
      <w:proofErr w:type="spellStart"/>
      <w:r>
        <w:rPr>
          <w:rFonts w:ascii="Times New Roman" w:hAnsi="Times New Roman"/>
          <w:sz w:val="24"/>
          <w:szCs w:val="24"/>
        </w:rPr>
        <w:t>Кормиловской</w:t>
      </w:r>
      <w:proofErr w:type="spellEnd"/>
      <w:r w:rsidRPr="00D37BB9">
        <w:rPr>
          <w:rFonts w:ascii="Times New Roman" w:hAnsi="Times New Roman"/>
          <w:sz w:val="24"/>
          <w:szCs w:val="24"/>
        </w:rPr>
        <w:t xml:space="preserve"> ДШИ, </w:t>
      </w:r>
      <w:proofErr w:type="spellStart"/>
      <w:r>
        <w:rPr>
          <w:rFonts w:ascii="Times New Roman" w:hAnsi="Times New Roman"/>
          <w:sz w:val="24"/>
          <w:szCs w:val="24"/>
        </w:rPr>
        <w:t>Нововаршавской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ДШИ, Русско-Полянской ДШИ, </w:t>
      </w:r>
      <w:proofErr w:type="spellStart"/>
      <w:r>
        <w:rPr>
          <w:rFonts w:ascii="Times New Roman" w:hAnsi="Times New Roman"/>
          <w:sz w:val="24"/>
          <w:szCs w:val="24"/>
        </w:rPr>
        <w:t>Черлакской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ДШИ, </w:t>
      </w:r>
      <w:proofErr w:type="spellStart"/>
      <w:r w:rsidRPr="00232517">
        <w:rPr>
          <w:rFonts w:ascii="Times New Roman" w:hAnsi="Times New Roman"/>
          <w:sz w:val="24"/>
          <w:szCs w:val="24"/>
        </w:rPr>
        <w:t>Марьяновск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232517">
        <w:rPr>
          <w:rFonts w:ascii="Times New Roman" w:hAnsi="Times New Roman"/>
          <w:sz w:val="24"/>
          <w:szCs w:val="24"/>
        </w:rPr>
        <w:t xml:space="preserve"> ДШИ имени А.М. Черкунова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6015">
        <w:rPr>
          <w:rFonts w:ascii="Times New Roman" w:hAnsi="Times New Roman"/>
          <w:sz w:val="24"/>
          <w:szCs w:val="24"/>
        </w:rPr>
        <w:t>Исилькульской</w:t>
      </w:r>
      <w:proofErr w:type="spellEnd"/>
      <w:r w:rsidR="008D6015">
        <w:rPr>
          <w:rFonts w:ascii="Times New Roman" w:hAnsi="Times New Roman"/>
          <w:sz w:val="24"/>
          <w:szCs w:val="24"/>
        </w:rPr>
        <w:t xml:space="preserve"> ДШИ, </w:t>
      </w:r>
      <w:r>
        <w:rPr>
          <w:rFonts w:ascii="Times New Roman" w:hAnsi="Times New Roman"/>
          <w:sz w:val="24"/>
          <w:szCs w:val="24"/>
        </w:rPr>
        <w:t xml:space="preserve">ЭДМШ, МШ БПОУ </w:t>
      </w:r>
      <w:r w:rsidRPr="00D37BB9">
        <w:rPr>
          <w:rFonts w:ascii="Times New Roman" w:hAnsi="Times New Roman"/>
          <w:sz w:val="24"/>
          <w:szCs w:val="24"/>
        </w:rPr>
        <w:t>«Омское музыкальное училище</w:t>
      </w:r>
      <w:r>
        <w:rPr>
          <w:rFonts w:ascii="Times New Roman" w:hAnsi="Times New Roman"/>
          <w:sz w:val="24"/>
          <w:szCs w:val="24"/>
        </w:rPr>
        <w:t xml:space="preserve"> (колледж) имени В.Я. Шебалина», детских школ искусств города Омска (1, 3, 4, 5, 6, 7, 9, 10, 12, 14)</w:t>
      </w:r>
      <w:r w:rsidRPr="00D37BB9">
        <w:rPr>
          <w:rFonts w:ascii="Times New Roman" w:hAnsi="Times New Roman"/>
          <w:sz w:val="24"/>
          <w:szCs w:val="24"/>
        </w:rPr>
        <w:t>; студенты Омского областного колледжа культуры и искусства</w:t>
      </w:r>
      <w:r>
        <w:rPr>
          <w:rFonts w:ascii="Times New Roman" w:hAnsi="Times New Roman"/>
          <w:sz w:val="24"/>
          <w:szCs w:val="24"/>
        </w:rPr>
        <w:t>, Омского музыкально-педагогического колледжа</w:t>
      </w:r>
      <w:r w:rsidRPr="00D37BB9">
        <w:rPr>
          <w:rFonts w:ascii="Times New Roman" w:hAnsi="Times New Roman"/>
          <w:sz w:val="24"/>
          <w:szCs w:val="24"/>
        </w:rPr>
        <w:t xml:space="preserve"> и студенты «Омское музыкальное училище (колледж) имени В.Я. Шебалина».</w:t>
      </w:r>
      <w:bookmarkStart w:id="0" w:name="_GoBack"/>
      <w:bookmarkEnd w:id="0"/>
    </w:p>
    <w:p w14:paraId="33B34A6C" w14:textId="77777777" w:rsidR="00232517" w:rsidRPr="00D37BB9" w:rsidRDefault="00232517" w:rsidP="0023251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7BB9">
        <w:rPr>
          <w:rFonts w:ascii="Times New Roman" w:hAnsi="Times New Roman"/>
          <w:sz w:val="24"/>
          <w:szCs w:val="24"/>
        </w:rPr>
        <w:t>С составом жюри можно подробно ознакомиться в приложении №2. Результаты прослушиваний</w:t>
      </w:r>
      <w:r>
        <w:rPr>
          <w:rFonts w:ascii="Times New Roman" w:hAnsi="Times New Roman"/>
          <w:sz w:val="24"/>
          <w:szCs w:val="24"/>
        </w:rPr>
        <w:t xml:space="preserve"> будут размещены на сайте БПОУ</w:t>
      </w:r>
      <w:r w:rsidRPr="00D37BB9">
        <w:rPr>
          <w:rFonts w:ascii="Times New Roman" w:hAnsi="Times New Roman"/>
          <w:sz w:val="24"/>
          <w:szCs w:val="24"/>
        </w:rPr>
        <w:t xml:space="preserve"> «Омское музыкальное училище (колледж) имени В.Я. Шебалина»: </w:t>
      </w:r>
      <w:hyperlink r:id="rId7" w:history="1">
        <w:r w:rsidRPr="00D37BB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D37BB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D37BB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</w:t>
        </w:r>
        <w:r w:rsidRPr="00D37BB9">
          <w:rPr>
            <w:rFonts w:ascii="Times New Roman" w:hAnsi="Times New Roman"/>
            <w:color w:val="0000FF"/>
            <w:sz w:val="24"/>
            <w:szCs w:val="24"/>
            <w:u w:val="single"/>
          </w:rPr>
          <w:t>у</w:t>
        </w:r>
        <w:r w:rsidRPr="00D37BB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zshebalina</w:t>
        </w:r>
        <w:r w:rsidRPr="00D37BB9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D37BB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D37BB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D37BB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37BB9">
        <w:rPr>
          <w:rFonts w:ascii="Times New Roman" w:hAnsi="Times New Roman"/>
          <w:sz w:val="24"/>
          <w:szCs w:val="24"/>
        </w:rPr>
        <w:t xml:space="preserve">.  </w:t>
      </w:r>
    </w:p>
    <w:p w14:paraId="003AE037" w14:textId="77777777" w:rsidR="00232517" w:rsidRDefault="00232517" w:rsidP="00232517"/>
    <w:p w14:paraId="6DB83C53" w14:textId="77777777" w:rsidR="00232517" w:rsidRDefault="00232517" w:rsidP="00232517"/>
    <w:p w14:paraId="4FEF2BA5" w14:textId="77777777" w:rsidR="00232517" w:rsidRDefault="00232517" w:rsidP="00232517"/>
    <w:p w14:paraId="256A4BF5" w14:textId="77777777" w:rsidR="00232517" w:rsidRDefault="00232517" w:rsidP="00232517"/>
    <w:p w14:paraId="79F0C8DF" w14:textId="77777777" w:rsidR="00232517" w:rsidRDefault="00232517" w:rsidP="00232517"/>
    <w:p w14:paraId="1693C7D6" w14:textId="77777777" w:rsidR="00232517" w:rsidRDefault="00232517" w:rsidP="00232517">
      <w:pPr>
        <w:spacing w:before="100" w:beforeAutospacing="1"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37BB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2A154587" w14:textId="77777777" w:rsidR="00DB5387" w:rsidRPr="00D37BB9" w:rsidRDefault="00DB5387" w:rsidP="00232517">
      <w:pPr>
        <w:spacing w:before="100" w:beforeAutospacing="1"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E66129E" w14:textId="77777777" w:rsidR="00232517" w:rsidRPr="00D37BB9" w:rsidRDefault="00232517" w:rsidP="00232517">
      <w:pPr>
        <w:keepNext/>
        <w:spacing w:after="0" w:line="240" w:lineRule="auto"/>
        <w:contextualSpacing/>
        <w:jc w:val="center"/>
        <w:outlineLvl w:val="0"/>
        <w:rPr>
          <w:rFonts w:ascii="Bookman Old Style" w:hAnsi="Bookman Old Style" w:cs="Arial"/>
          <w:b/>
          <w:bCs/>
          <w:kern w:val="32"/>
          <w:sz w:val="24"/>
          <w:szCs w:val="24"/>
        </w:rPr>
      </w:pPr>
      <w:r w:rsidRPr="00D37BB9">
        <w:rPr>
          <w:rFonts w:ascii="Bookman Old Style" w:hAnsi="Bookman Old Style" w:cs="Arial"/>
          <w:b/>
          <w:bCs/>
          <w:kern w:val="32"/>
          <w:sz w:val="24"/>
          <w:szCs w:val="24"/>
        </w:rPr>
        <w:t>График конкурсных прослушиваний</w:t>
      </w:r>
    </w:p>
    <w:p w14:paraId="6CE501E0" w14:textId="17380DFA" w:rsidR="00232517" w:rsidRPr="00D37BB9" w:rsidRDefault="00232517" w:rsidP="00232517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XI</w:t>
      </w:r>
      <w:r w:rsidRPr="00D37BB9">
        <w:rPr>
          <w:rFonts w:ascii="Bookman Old Style" w:hAnsi="Bookman Old Style"/>
          <w:b/>
          <w:sz w:val="24"/>
          <w:szCs w:val="24"/>
        </w:rPr>
        <w:t xml:space="preserve"> открытый областной конкурс исполнителей на народных инструментах</w:t>
      </w:r>
    </w:p>
    <w:p w14:paraId="2885DD58" w14:textId="77777777" w:rsidR="00232517" w:rsidRPr="00D37BB9" w:rsidRDefault="00232517" w:rsidP="00232517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D37BB9">
        <w:rPr>
          <w:rFonts w:ascii="Bookman Old Style" w:hAnsi="Bookman Old Style"/>
          <w:b/>
          <w:sz w:val="24"/>
          <w:szCs w:val="24"/>
        </w:rPr>
        <w:t>«Родные просторы» на лучшее исполнение обработки народной мелодии</w:t>
      </w:r>
    </w:p>
    <w:p w14:paraId="32895342" w14:textId="77777777" w:rsidR="00232517" w:rsidRPr="00D37BB9" w:rsidRDefault="00232517" w:rsidP="00232517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14:paraId="594BE018" w14:textId="63FA59AF" w:rsidR="00232517" w:rsidRPr="00D37BB9" w:rsidRDefault="009C5887" w:rsidP="00232517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17</w:t>
      </w:r>
      <w:r w:rsidR="00232517">
        <w:rPr>
          <w:rFonts w:ascii="Bookman Old Style" w:hAnsi="Bookman Old Style"/>
          <w:b/>
          <w:sz w:val="24"/>
          <w:szCs w:val="24"/>
        </w:rPr>
        <w:t xml:space="preserve"> февраля 201</w:t>
      </w:r>
      <w:r>
        <w:rPr>
          <w:rFonts w:ascii="Bookman Old Style" w:hAnsi="Bookman Old Style"/>
          <w:b/>
          <w:sz w:val="24"/>
          <w:szCs w:val="24"/>
        </w:rPr>
        <w:t>9</w:t>
      </w:r>
      <w:r w:rsidR="00232517">
        <w:rPr>
          <w:rFonts w:ascii="Bookman Old Style" w:hAnsi="Bookman Old Style"/>
          <w:b/>
          <w:sz w:val="24"/>
          <w:szCs w:val="24"/>
        </w:rPr>
        <w:t xml:space="preserve"> </w:t>
      </w:r>
      <w:r w:rsidR="00232517" w:rsidRPr="00D37BB9">
        <w:rPr>
          <w:rFonts w:ascii="Bookman Old Style" w:hAnsi="Bookman Old Style"/>
          <w:b/>
          <w:sz w:val="24"/>
          <w:szCs w:val="24"/>
        </w:rPr>
        <w:t>г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32"/>
        <w:gridCol w:w="2796"/>
        <w:gridCol w:w="3748"/>
      </w:tblGrid>
      <w:tr w:rsidR="00232517" w:rsidRPr="00D37BB9" w14:paraId="09653415" w14:textId="77777777" w:rsidTr="00074C5D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DFBF" w14:textId="77777777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Группа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72DD" w14:textId="77777777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sz w:val="32"/>
                <w:szCs w:val="32"/>
                <w:lang w:eastAsia="en-US"/>
              </w:rPr>
              <w:t>Начало прослушивания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3EE8" w14:textId="77777777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sz w:val="32"/>
                <w:szCs w:val="32"/>
                <w:lang w:eastAsia="en-US"/>
              </w:rPr>
              <w:t>Окончание прослушивания</w:t>
            </w:r>
          </w:p>
        </w:tc>
      </w:tr>
      <w:tr w:rsidR="00232517" w:rsidRPr="00D37BB9" w14:paraId="309FE6ED" w14:textId="77777777" w:rsidTr="00074C5D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CF64" w14:textId="77777777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color w:val="FF0000"/>
                <w:sz w:val="32"/>
                <w:szCs w:val="32"/>
                <w:lang w:eastAsia="en-US"/>
              </w:rPr>
              <w:t>Номинация: Сольное исполнение</w:t>
            </w:r>
          </w:p>
        </w:tc>
      </w:tr>
      <w:tr w:rsidR="00232517" w:rsidRPr="00D37BB9" w14:paraId="51AA2199" w14:textId="77777777" w:rsidTr="00074C5D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E366" w14:textId="77777777" w:rsidR="00232517" w:rsidRPr="00D37BB9" w:rsidRDefault="00232517" w:rsidP="00074C5D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</w:t>
            </w:r>
          </w:p>
          <w:p w14:paraId="7CA27699" w14:textId="77777777" w:rsidR="00232517" w:rsidRPr="00D37BB9" w:rsidRDefault="00232517" w:rsidP="00074C5D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баян, аккордеон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D4C6" w14:textId="77777777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10</w:t>
            </w:r>
            <w:r w:rsidRPr="00D37BB9">
              <w:rPr>
                <w:rFonts w:ascii="Bookman Old Style" w:hAnsi="Bookman Old Style"/>
                <w:sz w:val="32"/>
                <w:szCs w:val="32"/>
                <w:lang w:eastAsia="en-US"/>
              </w:rPr>
              <w:t>.00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ABCA" w14:textId="6201364D" w:rsidR="00232517" w:rsidRPr="00D37BB9" w:rsidRDefault="008D6015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11.0</w:t>
            </w:r>
            <w:r w:rsidR="008B58E5">
              <w:rPr>
                <w:rFonts w:ascii="Bookman Old Style" w:hAnsi="Bookman Old Style"/>
                <w:sz w:val="32"/>
                <w:szCs w:val="32"/>
                <w:lang w:eastAsia="en-US"/>
              </w:rPr>
              <w:t>5</w:t>
            </w:r>
          </w:p>
        </w:tc>
      </w:tr>
      <w:tr w:rsidR="00232517" w:rsidRPr="00D37BB9" w14:paraId="20E47A66" w14:textId="77777777" w:rsidTr="00074C5D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D3C9" w14:textId="04564348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Перерыв 1</w:t>
            </w:r>
            <w:r w:rsidR="009C5887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0</w:t>
            </w:r>
            <w:r w:rsidRPr="00D37BB9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</w:tc>
      </w:tr>
      <w:tr w:rsidR="00232517" w:rsidRPr="00D37BB9" w14:paraId="407D4059" w14:textId="77777777" w:rsidTr="00074C5D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4D41" w14:textId="17C307A2" w:rsidR="00232517" w:rsidRPr="00D37BB9" w:rsidRDefault="009C5887" w:rsidP="00074C5D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II</w:t>
            </w:r>
            <w:r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, </w:t>
            </w:r>
            <w:r w:rsidRPr="00D37BB9"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III</w:t>
            </w:r>
          </w:p>
          <w:p w14:paraId="22F8AB47" w14:textId="77777777" w:rsidR="00232517" w:rsidRPr="00D37BB9" w:rsidRDefault="00232517" w:rsidP="00074C5D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баян, аккордеон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9597" w14:textId="34B64CC9" w:rsidR="00232517" w:rsidRPr="00D37BB9" w:rsidRDefault="008D6015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11.1</w:t>
            </w:r>
            <w:r w:rsidR="008B58E5">
              <w:rPr>
                <w:rFonts w:ascii="Bookman Old Style" w:hAnsi="Bookman Old Style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90AF" w14:textId="3E748336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</w:t>
            </w:r>
            <w:r w:rsidR="008D6015">
              <w:rPr>
                <w:rFonts w:ascii="Bookman Old Style" w:hAnsi="Bookman Old Style"/>
                <w:sz w:val="32"/>
                <w:szCs w:val="32"/>
                <w:lang w:eastAsia="en-US"/>
              </w:rPr>
              <w:t>2</w:t>
            </w: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.</w:t>
            </w:r>
            <w:r w:rsidR="008B58E5">
              <w:rPr>
                <w:rFonts w:ascii="Bookman Old Style" w:hAnsi="Bookman Old Style"/>
                <w:sz w:val="32"/>
                <w:szCs w:val="32"/>
                <w:lang w:eastAsia="en-US"/>
              </w:rPr>
              <w:t>40</w:t>
            </w:r>
          </w:p>
        </w:tc>
      </w:tr>
      <w:tr w:rsidR="00232517" w:rsidRPr="00D37BB9" w14:paraId="30094845" w14:textId="77777777" w:rsidTr="00074C5D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67B5" w14:textId="4EE2E0ED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Перерыв </w:t>
            </w:r>
            <w:r w:rsidR="009C5887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15</w:t>
            </w:r>
            <w:r w:rsidRPr="00D37BB9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</w:tc>
      </w:tr>
      <w:tr w:rsidR="00232517" w:rsidRPr="00D37BB9" w14:paraId="5ECBD78C" w14:textId="77777777" w:rsidTr="00074C5D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A53D" w14:textId="77777777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color w:val="00B050"/>
                <w:sz w:val="32"/>
                <w:szCs w:val="32"/>
                <w:lang w:eastAsia="en-US"/>
              </w:rPr>
              <w:t>Номинация: Учитель и ученик</w:t>
            </w:r>
          </w:p>
        </w:tc>
      </w:tr>
      <w:tr w:rsidR="00232517" w:rsidRPr="00D37BB9" w14:paraId="57541B33" w14:textId="77777777" w:rsidTr="00074C5D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ED26" w14:textId="77777777" w:rsidR="00232517" w:rsidRPr="00D37BB9" w:rsidRDefault="00232517" w:rsidP="00074C5D">
            <w:pPr>
              <w:spacing w:after="0" w:line="240" w:lineRule="auto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BC18" w14:textId="5ADF6916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</w:t>
            </w:r>
            <w:r w:rsidR="009C5887">
              <w:rPr>
                <w:rFonts w:ascii="Bookman Old Style" w:hAnsi="Bookman Old Style"/>
                <w:sz w:val="32"/>
                <w:szCs w:val="32"/>
                <w:lang w:eastAsia="en-US"/>
              </w:rPr>
              <w:t>2</w:t>
            </w: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.</w:t>
            </w:r>
            <w:r w:rsidR="008D6015">
              <w:rPr>
                <w:rFonts w:ascii="Bookman Old Style" w:hAnsi="Bookman Old Style"/>
                <w:sz w:val="32"/>
                <w:szCs w:val="32"/>
                <w:lang w:eastAsia="en-US"/>
              </w:rPr>
              <w:t>5</w:t>
            </w:r>
            <w:r w:rsidR="008B58E5">
              <w:rPr>
                <w:rFonts w:ascii="Bookman Old Style" w:hAnsi="Bookman Old Style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D722" w14:textId="53E6E93F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</w:t>
            </w:r>
            <w:r w:rsidR="008D6015">
              <w:rPr>
                <w:rFonts w:ascii="Bookman Old Style" w:hAnsi="Bookman Old Style"/>
                <w:sz w:val="32"/>
                <w:szCs w:val="32"/>
                <w:lang w:eastAsia="en-US"/>
              </w:rPr>
              <w:t>3.</w:t>
            </w:r>
            <w:r w:rsidR="008B58E5">
              <w:rPr>
                <w:rFonts w:ascii="Bookman Old Style" w:hAnsi="Bookman Old Style"/>
                <w:sz w:val="32"/>
                <w:szCs w:val="32"/>
                <w:lang w:eastAsia="en-US"/>
              </w:rPr>
              <w:t>30</w:t>
            </w:r>
          </w:p>
        </w:tc>
      </w:tr>
      <w:tr w:rsidR="00232517" w:rsidRPr="00D37BB9" w14:paraId="4E942EA4" w14:textId="77777777" w:rsidTr="00074C5D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6A70" w14:textId="71A3CED8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Перерыв 3</w:t>
            </w:r>
            <w:r w:rsidR="008B58E5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0</w:t>
            </w:r>
            <w:r w:rsidRPr="00D37BB9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</w:tc>
      </w:tr>
      <w:tr w:rsidR="00232517" w:rsidRPr="00D37BB9" w14:paraId="71F7BD1B" w14:textId="77777777" w:rsidTr="00074C5D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2F42" w14:textId="77777777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color w:val="FF0000"/>
                <w:sz w:val="32"/>
                <w:szCs w:val="32"/>
                <w:lang w:eastAsia="en-US"/>
              </w:rPr>
              <w:t>Номинация: Сольное исполнение</w:t>
            </w:r>
          </w:p>
        </w:tc>
      </w:tr>
      <w:tr w:rsidR="00232517" w:rsidRPr="00D37BB9" w14:paraId="1A53082D" w14:textId="77777777" w:rsidTr="00074C5D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B59C" w14:textId="15750E0F" w:rsidR="00232517" w:rsidRPr="00D37BB9" w:rsidRDefault="009C5887" w:rsidP="00074C5D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II</w:t>
            </w:r>
            <w:r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 </w:t>
            </w:r>
            <w:r w:rsidRPr="00D37BB9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струнники</w:t>
            </w:r>
            <w:r w:rsidRPr="00D37BB9"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04CD" w14:textId="0D3CC95A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</w:t>
            </w:r>
            <w:r w:rsidR="00226C80">
              <w:rPr>
                <w:rFonts w:ascii="Bookman Old Style" w:hAnsi="Bookman Old Style"/>
                <w:sz w:val="32"/>
                <w:szCs w:val="32"/>
                <w:lang w:eastAsia="en-US"/>
              </w:rPr>
              <w:t>4.00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123A" w14:textId="6DAD77C3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</w:t>
            </w:r>
            <w:r w:rsidR="00226C80">
              <w:rPr>
                <w:rFonts w:ascii="Bookman Old Style" w:hAnsi="Bookman Old Style"/>
                <w:sz w:val="32"/>
                <w:szCs w:val="32"/>
                <w:lang w:eastAsia="en-US"/>
              </w:rPr>
              <w:t>5</w:t>
            </w: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.</w:t>
            </w:r>
            <w:r w:rsidR="008B58E5">
              <w:rPr>
                <w:rFonts w:ascii="Bookman Old Style" w:hAnsi="Bookman Old Style"/>
                <w:sz w:val="32"/>
                <w:szCs w:val="32"/>
                <w:lang w:eastAsia="en-US"/>
              </w:rPr>
              <w:t>10</w:t>
            </w:r>
          </w:p>
        </w:tc>
      </w:tr>
      <w:tr w:rsidR="00232517" w:rsidRPr="00D37BB9" w14:paraId="4394AB67" w14:textId="77777777" w:rsidTr="00074C5D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564C" w14:textId="7FC62505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Перерыв 1</w:t>
            </w:r>
            <w:r w:rsidR="00074C5D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0</w:t>
            </w:r>
            <w:r w:rsidRPr="00D37BB9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</w:tc>
      </w:tr>
      <w:tr w:rsidR="00232517" w:rsidRPr="00D37BB9" w14:paraId="0F7F18F3" w14:textId="77777777" w:rsidTr="00074C5D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69C2" w14:textId="64B4C257" w:rsidR="00232517" w:rsidRPr="00D37BB9" w:rsidRDefault="00074C5D" w:rsidP="00074C5D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III</w:t>
            </w:r>
            <w:r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 </w:t>
            </w:r>
            <w:r w:rsidRPr="00D37BB9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струнники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FB11" w14:textId="3F6B13AB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</w:t>
            </w:r>
            <w:r w:rsidR="00226C80">
              <w:rPr>
                <w:rFonts w:ascii="Bookman Old Style" w:hAnsi="Bookman Old Style"/>
                <w:sz w:val="32"/>
                <w:szCs w:val="32"/>
                <w:lang w:eastAsia="en-US"/>
              </w:rPr>
              <w:t>5.</w:t>
            </w:r>
            <w:r w:rsidR="008B58E5">
              <w:rPr>
                <w:rFonts w:ascii="Bookman Old Style" w:hAnsi="Bookman Old Style"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881" w14:textId="6B97C438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</w:t>
            </w:r>
            <w:r w:rsidR="00074C5D">
              <w:rPr>
                <w:rFonts w:ascii="Bookman Old Style" w:hAnsi="Bookman Old Style"/>
                <w:sz w:val="32"/>
                <w:szCs w:val="32"/>
                <w:lang w:eastAsia="en-US"/>
              </w:rPr>
              <w:t>5</w:t>
            </w:r>
            <w:r w:rsidR="00226C80">
              <w:rPr>
                <w:rFonts w:ascii="Bookman Old Style" w:hAnsi="Bookman Old Style"/>
                <w:sz w:val="32"/>
                <w:szCs w:val="32"/>
                <w:lang w:eastAsia="en-US"/>
              </w:rPr>
              <w:t>.</w:t>
            </w:r>
            <w:r w:rsidR="008B58E5">
              <w:rPr>
                <w:rFonts w:ascii="Bookman Old Style" w:hAnsi="Bookman Old Style"/>
                <w:sz w:val="32"/>
                <w:szCs w:val="32"/>
                <w:lang w:eastAsia="en-US"/>
              </w:rPr>
              <w:t>50</w:t>
            </w:r>
          </w:p>
        </w:tc>
      </w:tr>
      <w:tr w:rsidR="00232517" w:rsidRPr="00D37BB9" w14:paraId="2CA62C3D" w14:textId="77777777" w:rsidTr="00074C5D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CDF7" w14:textId="484024FD" w:rsidR="00232517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 w:rsidRPr="00CD6678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Перерыв </w:t>
            </w: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1</w:t>
            </w:r>
            <w:r w:rsidR="00074C5D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0</w:t>
            </w: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</w:tc>
      </w:tr>
      <w:tr w:rsidR="00232517" w:rsidRPr="00D37BB9" w14:paraId="2B3A666A" w14:textId="77777777" w:rsidTr="00074C5D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9C7" w14:textId="5BCD0E91" w:rsidR="00232517" w:rsidRPr="00C34B2C" w:rsidRDefault="009C5887" w:rsidP="00074C5D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</w:t>
            </w:r>
            <w:r w:rsidRPr="00D37BB9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 струнники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9B48" w14:textId="028D8930" w:rsidR="00232517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</w:t>
            </w:r>
            <w:r w:rsidR="00DB6896">
              <w:rPr>
                <w:rFonts w:ascii="Bookman Old Style" w:hAnsi="Bookman Old Style"/>
                <w:sz w:val="32"/>
                <w:szCs w:val="32"/>
                <w:lang w:eastAsia="en-US"/>
              </w:rPr>
              <w:t>6</w:t>
            </w:r>
            <w:r w:rsidR="00226C80">
              <w:rPr>
                <w:rFonts w:ascii="Bookman Old Style" w:hAnsi="Bookman Old Style"/>
                <w:sz w:val="32"/>
                <w:szCs w:val="32"/>
                <w:lang w:eastAsia="en-US"/>
              </w:rPr>
              <w:t>.</w:t>
            </w:r>
            <w:r w:rsidR="00DB6896">
              <w:rPr>
                <w:rFonts w:ascii="Bookman Old Style" w:hAnsi="Bookman Old Style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9E4" w14:textId="7E03883A" w:rsidR="00232517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</w:t>
            </w:r>
            <w:r w:rsidR="00DB6896">
              <w:rPr>
                <w:rFonts w:ascii="Bookman Old Style" w:hAnsi="Bookman Old Style"/>
                <w:sz w:val="32"/>
                <w:szCs w:val="32"/>
                <w:lang w:eastAsia="en-US"/>
              </w:rPr>
              <w:t>7.00</w:t>
            </w:r>
          </w:p>
        </w:tc>
      </w:tr>
      <w:tr w:rsidR="00232517" w:rsidRPr="00D37BB9" w14:paraId="59B3AFD4" w14:textId="77777777" w:rsidTr="00074C5D">
        <w:trPr>
          <w:trHeight w:val="820"/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A807" w14:textId="4B7EAD89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Перерыв </w:t>
            </w:r>
            <w:r w:rsidR="00DB6896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20</w:t>
            </w:r>
            <w:r w:rsidRPr="00D37BB9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  <w:p w14:paraId="5B76053C" w14:textId="2E856D2A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Объявление результатов 1</w:t>
            </w:r>
            <w:r w:rsidR="00226C80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7.</w:t>
            </w:r>
            <w:r w:rsidR="00DB6896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20</w:t>
            </w:r>
          </w:p>
        </w:tc>
      </w:tr>
    </w:tbl>
    <w:p w14:paraId="58E9FFF7" w14:textId="6E007AE1" w:rsidR="00C9007A" w:rsidRDefault="00C9007A"/>
    <w:p w14:paraId="2376EB5F" w14:textId="24306911" w:rsidR="00074C5D" w:rsidRDefault="00074C5D"/>
    <w:p w14:paraId="703B6493" w14:textId="318E4C78" w:rsidR="00074C5D" w:rsidRDefault="00074C5D"/>
    <w:p w14:paraId="3B18752E" w14:textId="34543A88" w:rsidR="00074C5D" w:rsidRDefault="00074C5D"/>
    <w:p w14:paraId="1E563E90" w14:textId="6DAAD4E7" w:rsidR="00074C5D" w:rsidRDefault="00074C5D"/>
    <w:p w14:paraId="5E27F553" w14:textId="3DFB6704" w:rsidR="00074C5D" w:rsidRDefault="00074C5D"/>
    <w:p w14:paraId="70ABD393" w14:textId="0AE0A76A" w:rsidR="00074C5D" w:rsidRDefault="00074C5D"/>
    <w:p w14:paraId="67834E78" w14:textId="33663DF1" w:rsidR="00074C5D" w:rsidRDefault="00074C5D"/>
    <w:p w14:paraId="7463130D" w14:textId="17DEC506" w:rsidR="00074C5D" w:rsidRDefault="00074C5D"/>
    <w:p w14:paraId="09F43CA9" w14:textId="77777777" w:rsidR="00074C5D" w:rsidRDefault="00074C5D">
      <w:pPr>
        <w:sectPr w:rsidR="00074C5D" w:rsidSect="0023251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990180" w14:textId="77777777" w:rsidR="00074C5D" w:rsidRPr="009047D6" w:rsidRDefault="00074C5D" w:rsidP="00074C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" w:name="_Hlk466871"/>
      <w:r w:rsidRPr="009047D6">
        <w:rPr>
          <w:rFonts w:ascii="Times New Roman" w:hAnsi="Times New Roman"/>
          <w:b/>
          <w:sz w:val="24"/>
          <w:szCs w:val="24"/>
          <w:lang w:val="en-US"/>
        </w:rPr>
        <w:lastRenderedPageBreak/>
        <w:t>X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047D6">
        <w:rPr>
          <w:rFonts w:ascii="Times New Roman" w:hAnsi="Times New Roman"/>
          <w:b/>
          <w:sz w:val="24"/>
          <w:szCs w:val="24"/>
        </w:rPr>
        <w:t xml:space="preserve"> открытый областной конкурс исполнителей на народных инструментах</w:t>
      </w:r>
    </w:p>
    <w:p w14:paraId="56DB45CB" w14:textId="77777777" w:rsidR="00074C5D" w:rsidRPr="009047D6" w:rsidRDefault="00074C5D" w:rsidP="00074C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t>«Родные просторы» на лучшее исполнение обработки народной мелодии</w:t>
      </w:r>
    </w:p>
    <w:p w14:paraId="351162B9" w14:textId="77777777" w:rsidR="00074C5D" w:rsidRPr="009047D6" w:rsidRDefault="00074C5D" w:rsidP="00074C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t>Номинация: сольное исполнение</w:t>
      </w:r>
    </w:p>
    <w:p w14:paraId="77053536" w14:textId="77777777" w:rsidR="00074C5D" w:rsidRPr="009047D6" w:rsidRDefault="00074C5D" w:rsidP="00074C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 w:rsidRPr="009047D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047D6">
        <w:rPr>
          <w:rFonts w:ascii="Times New Roman" w:hAnsi="Times New Roman"/>
          <w:b/>
          <w:sz w:val="24"/>
          <w:szCs w:val="24"/>
        </w:rPr>
        <w:t xml:space="preserve"> баян, аккордеон</w:t>
      </w:r>
    </w:p>
    <w:tbl>
      <w:tblPr>
        <w:tblStyle w:val="a3"/>
        <w:tblW w:w="14596" w:type="dxa"/>
        <w:tblLook w:val="01E0" w:firstRow="1" w:lastRow="1" w:firstColumn="1" w:lastColumn="1" w:noHBand="0" w:noVBand="0"/>
      </w:tblPr>
      <w:tblGrid>
        <w:gridCol w:w="567"/>
        <w:gridCol w:w="3256"/>
        <w:gridCol w:w="1559"/>
        <w:gridCol w:w="2551"/>
        <w:gridCol w:w="6663"/>
      </w:tblGrid>
      <w:tr w:rsidR="00074C5D" w:rsidRPr="009047D6" w14:paraId="528E3047" w14:textId="77777777" w:rsidTr="00074C5D">
        <w:trPr>
          <w:cantSplit/>
          <w:trHeight w:val="1027"/>
        </w:trPr>
        <w:tc>
          <w:tcPr>
            <w:tcW w:w="567" w:type="dxa"/>
            <w:hideMark/>
          </w:tcPr>
          <w:bookmarkEnd w:id="1"/>
          <w:p w14:paraId="1DD748F0" w14:textId="77777777" w:rsidR="00074C5D" w:rsidRPr="009047D6" w:rsidRDefault="00074C5D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№</w:t>
            </w:r>
          </w:p>
          <w:p w14:paraId="6715DD73" w14:textId="77777777" w:rsidR="00074C5D" w:rsidRPr="009047D6" w:rsidRDefault="00074C5D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3256" w:type="dxa"/>
            <w:hideMark/>
          </w:tcPr>
          <w:p w14:paraId="4CDD82CE" w14:textId="77777777" w:rsidR="00074C5D" w:rsidRPr="009047D6" w:rsidRDefault="00074C5D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Фамилия, имя участника. Учебное</w:t>
            </w:r>
          </w:p>
          <w:p w14:paraId="68F0069B" w14:textId="77777777" w:rsidR="00074C5D" w:rsidRPr="009047D6" w:rsidRDefault="00074C5D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559" w:type="dxa"/>
            <w:hideMark/>
          </w:tcPr>
          <w:p w14:paraId="5B3A461E" w14:textId="77777777" w:rsidR="00074C5D" w:rsidRPr="009047D6" w:rsidRDefault="00074C5D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551" w:type="dxa"/>
            <w:hideMark/>
          </w:tcPr>
          <w:p w14:paraId="65A0D69F" w14:textId="77777777" w:rsidR="00074C5D" w:rsidRPr="009047D6" w:rsidRDefault="00074C5D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6663" w:type="dxa"/>
            <w:hideMark/>
          </w:tcPr>
          <w:p w14:paraId="665676EA" w14:textId="77777777" w:rsidR="00074C5D" w:rsidRPr="009047D6" w:rsidRDefault="00074C5D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Программа</w:t>
            </w:r>
          </w:p>
        </w:tc>
      </w:tr>
      <w:tr w:rsidR="00074C5D" w:rsidRPr="009047D6" w14:paraId="40FFE584" w14:textId="77777777" w:rsidTr="00074C5D">
        <w:tc>
          <w:tcPr>
            <w:tcW w:w="567" w:type="dxa"/>
          </w:tcPr>
          <w:p w14:paraId="33DEF43A" w14:textId="77777777" w:rsidR="00074C5D" w:rsidRPr="009017BE" w:rsidRDefault="00074C5D" w:rsidP="00074C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</w:tcPr>
          <w:p w14:paraId="0B4C2625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Стрекалин</w:t>
            </w:r>
            <w:proofErr w:type="spellEnd"/>
            <w:r>
              <w:rPr>
                <w:sz w:val="24"/>
                <w:szCs w:val="24"/>
              </w:rPr>
              <w:t xml:space="preserve"> Александр,</w:t>
            </w:r>
          </w:p>
          <w:p w14:paraId="03602174" w14:textId="77777777" w:rsidR="00074C5D" w:rsidRPr="009047D6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19F0019C" w14:textId="77777777" w:rsidR="00074C5D" w:rsidRPr="009047D6" w:rsidRDefault="00074C5D" w:rsidP="00074C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277A866E" w14:textId="77777777" w:rsidR="00074C5D" w:rsidRPr="00A17A15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Кирилюк Наталья Николаевна</w:t>
            </w:r>
          </w:p>
        </w:tc>
        <w:tc>
          <w:tcPr>
            <w:tcW w:w="6663" w:type="dxa"/>
          </w:tcPr>
          <w:p w14:paraId="2283EBC0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Бах. </w:t>
            </w:r>
            <w:r>
              <w:rPr>
                <w:i/>
                <w:sz w:val="24"/>
                <w:szCs w:val="24"/>
              </w:rPr>
              <w:t xml:space="preserve">Ария </w:t>
            </w:r>
            <w:r>
              <w:rPr>
                <w:sz w:val="24"/>
                <w:szCs w:val="24"/>
              </w:rPr>
              <w:t>из Французской сюиты.</w:t>
            </w:r>
          </w:p>
          <w:p w14:paraId="39F7EAA9" w14:textId="77777777" w:rsidR="00074C5D" w:rsidRPr="00605F39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05F39">
              <w:rPr>
                <w:i/>
                <w:sz w:val="24"/>
                <w:szCs w:val="24"/>
              </w:rPr>
              <w:t>Русская пляска</w:t>
            </w:r>
            <w:r>
              <w:rPr>
                <w:sz w:val="24"/>
                <w:szCs w:val="24"/>
              </w:rPr>
              <w:t xml:space="preserve"> в обработке Марьина.</w:t>
            </w:r>
          </w:p>
        </w:tc>
      </w:tr>
      <w:tr w:rsidR="00074C5D" w:rsidRPr="009047D6" w14:paraId="11704B95" w14:textId="77777777" w:rsidTr="00074C5D">
        <w:tc>
          <w:tcPr>
            <w:tcW w:w="567" w:type="dxa"/>
          </w:tcPr>
          <w:p w14:paraId="3414D6B1" w14:textId="77777777" w:rsidR="00074C5D" w:rsidRPr="009017BE" w:rsidRDefault="00074C5D" w:rsidP="00074C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1E7D00B2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Анастасия,</w:t>
            </w:r>
          </w:p>
          <w:p w14:paraId="3C906F93" w14:textId="77777777" w:rsidR="00074C5D" w:rsidRPr="009047D6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8» г. Омска</w:t>
            </w:r>
          </w:p>
        </w:tc>
        <w:tc>
          <w:tcPr>
            <w:tcW w:w="1559" w:type="dxa"/>
          </w:tcPr>
          <w:p w14:paraId="0C153C1D" w14:textId="77777777" w:rsidR="00074C5D" w:rsidRPr="009047D6" w:rsidRDefault="00074C5D" w:rsidP="00074C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25AFD29E" w14:textId="77777777" w:rsidR="00074C5D" w:rsidRPr="009047D6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Грибанова Ирина Александровна</w:t>
            </w:r>
          </w:p>
        </w:tc>
        <w:tc>
          <w:tcPr>
            <w:tcW w:w="6663" w:type="dxa"/>
          </w:tcPr>
          <w:p w14:paraId="652FC612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Родыгин. </w:t>
            </w:r>
            <w:r>
              <w:rPr>
                <w:i/>
                <w:sz w:val="24"/>
                <w:szCs w:val="24"/>
              </w:rPr>
              <w:t xml:space="preserve">Уральская рябинушка </w:t>
            </w:r>
            <w:r>
              <w:rPr>
                <w:sz w:val="24"/>
                <w:szCs w:val="24"/>
              </w:rPr>
              <w:t>в обработке Боброва.</w:t>
            </w:r>
          </w:p>
          <w:p w14:paraId="74CE9619" w14:textId="77777777" w:rsidR="00074C5D" w:rsidRPr="00862EE8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Гедике</w:t>
            </w:r>
            <w:proofErr w:type="spellEnd"/>
            <w:r>
              <w:rPr>
                <w:sz w:val="24"/>
                <w:szCs w:val="24"/>
              </w:rPr>
              <w:t xml:space="preserve">. Полька </w:t>
            </w:r>
            <w:r>
              <w:rPr>
                <w:i/>
                <w:sz w:val="24"/>
                <w:szCs w:val="24"/>
              </w:rPr>
              <w:t xml:space="preserve">Мизинчик». </w:t>
            </w:r>
          </w:p>
        </w:tc>
      </w:tr>
      <w:tr w:rsidR="00074C5D" w:rsidRPr="009047D6" w14:paraId="426FADC2" w14:textId="77777777" w:rsidTr="00074C5D">
        <w:tc>
          <w:tcPr>
            <w:tcW w:w="567" w:type="dxa"/>
          </w:tcPr>
          <w:p w14:paraId="1C105285" w14:textId="77777777" w:rsidR="00074C5D" w:rsidRPr="009017BE" w:rsidRDefault="00074C5D" w:rsidP="00074C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393A856B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Устюгова Оксана,</w:t>
            </w:r>
          </w:p>
          <w:p w14:paraId="151D3031" w14:textId="77777777" w:rsidR="00074C5D" w:rsidRPr="009047D6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14» г. Омска</w:t>
            </w:r>
          </w:p>
        </w:tc>
        <w:tc>
          <w:tcPr>
            <w:tcW w:w="1559" w:type="dxa"/>
          </w:tcPr>
          <w:p w14:paraId="1BCE84DF" w14:textId="77777777" w:rsidR="00074C5D" w:rsidRPr="009047D6" w:rsidRDefault="00074C5D" w:rsidP="00074C5D">
            <w:pPr>
              <w:contextualSpacing/>
              <w:jc w:val="center"/>
              <w:rPr>
                <w:sz w:val="24"/>
                <w:szCs w:val="24"/>
              </w:rPr>
            </w:pPr>
            <w:r w:rsidRPr="00862EE8"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5CCC13E9" w14:textId="77777777" w:rsidR="00074C5D" w:rsidRPr="009047D6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Золотарёва Светлана Ивановна</w:t>
            </w:r>
          </w:p>
        </w:tc>
        <w:tc>
          <w:tcPr>
            <w:tcW w:w="6663" w:type="dxa"/>
          </w:tcPr>
          <w:p w14:paraId="1C24B4A1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Бах. Маленькая прелюдия ре минор.</w:t>
            </w:r>
          </w:p>
          <w:p w14:paraId="473235F1" w14:textId="77777777" w:rsidR="00074C5D" w:rsidRPr="00862EE8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Широков. Вариации на тему русской народной песни </w:t>
            </w:r>
            <w:r>
              <w:rPr>
                <w:i/>
                <w:sz w:val="24"/>
                <w:szCs w:val="24"/>
              </w:rPr>
              <w:t>Валенки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74C5D" w:rsidRPr="009047D6" w14:paraId="198126F4" w14:textId="77777777" w:rsidTr="00074C5D">
        <w:tc>
          <w:tcPr>
            <w:tcW w:w="567" w:type="dxa"/>
          </w:tcPr>
          <w:p w14:paraId="5169D619" w14:textId="77777777" w:rsidR="00074C5D" w:rsidRPr="009017BE" w:rsidRDefault="00074C5D" w:rsidP="00074C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64476920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Алексей,</w:t>
            </w:r>
          </w:p>
          <w:p w14:paraId="2298EDFB" w14:textId="77777777" w:rsidR="00074C5D" w:rsidRPr="009047D6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 w:rsidRPr="00862EE8">
              <w:rPr>
                <w:sz w:val="24"/>
                <w:szCs w:val="24"/>
              </w:rPr>
              <w:t>БОУ ДО «ДШИ № 14» г. Омска</w:t>
            </w:r>
          </w:p>
        </w:tc>
        <w:tc>
          <w:tcPr>
            <w:tcW w:w="1559" w:type="dxa"/>
          </w:tcPr>
          <w:p w14:paraId="5FEE8B9A" w14:textId="77777777" w:rsidR="00074C5D" w:rsidRPr="009047D6" w:rsidRDefault="00074C5D" w:rsidP="00074C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551" w:type="dxa"/>
          </w:tcPr>
          <w:p w14:paraId="5D6E6F7B" w14:textId="77777777" w:rsidR="00074C5D" w:rsidRPr="00A17A15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Терлеева</w:t>
            </w:r>
            <w:proofErr w:type="spellEnd"/>
            <w:r>
              <w:rPr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6663" w:type="dxa"/>
          </w:tcPr>
          <w:p w14:paraId="70B7A808" w14:textId="77777777" w:rsidR="00074C5D" w:rsidRDefault="00074C5D" w:rsidP="00074C5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Моцарт. Бурре.</w:t>
            </w:r>
          </w:p>
          <w:p w14:paraId="50B63FC1" w14:textId="77777777" w:rsidR="00074C5D" w:rsidRPr="00862EE8" w:rsidRDefault="00074C5D" w:rsidP="00074C5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</w:t>
            </w:r>
            <w:r>
              <w:rPr>
                <w:i/>
                <w:sz w:val="24"/>
                <w:szCs w:val="24"/>
              </w:rPr>
              <w:t>Коробейники</w:t>
            </w:r>
            <w:r>
              <w:rPr>
                <w:sz w:val="24"/>
                <w:szCs w:val="24"/>
              </w:rPr>
              <w:t xml:space="preserve"> в обработке </w:t>
            </w:r>
            <w:proofErr w:type="spellStart"/>
            <w:r>
              <w:rPr>
                <w:sz w:val="24"/>
                <w:szCs w:val="24"/>
              </w:rPr>
              <w:t>Лондонова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74C5D" w:rsidRPr="009047D6" w14:paraId="32D73D13" w14:textId="77777777" w:rsidTr="00074C5D">
        <w:tc>
          <w:tcPr>
            <w:tcW w:w="567" w:type="dxa"/>
          </w:tcPr>
          <w:p w14:paraId="0AC0199D" w14:textId="77777777" w:rsidR="00074C5D" w:rsidRPr="009017BE" w:rsidRDefault="00074C5D" w:rsidP="00074C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06A34DA4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Мецлер</w:t>
            </w:r>
            <w:proofErr w:type="spellEnd"/>
            <w:r>
              <w:rPr>
                <w:sz w:val="24"/>
                <w:szCs w:val="24"/>
              </w:rPr>
              <w:t xml:space="preserve"> Мария,</w:t>
            </w:r>
          </w:p>
          <w:p w14:paraId="41E6497F" w14:textId="77777777" w:rsidR="00074C5D" w:rsidRPr="009047D6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«Черлакская ДШИ»</w:t>
            </w:r>
          </w:p>
        </w:tc>
        <w:tc>
          <w:tcPr>
            <w:tcW w:w="1559" w:type="dxa"/>
          </w:tcPr>
          <w:p w14:paraId="3A9E5A77" w14:textId="77777777" w:rsidR="00074C5D" w:rsidRPr="009047D6" w:rsidRDefault="00074C5D" w:rsidP="00074C5D">
            <w:pPr>
              <w:contextualSpacing/>
              <w:jc w:val="center"/>
              <w:rPr>
                <w:sz w:val="24"/>
                <w:szCs w:val="24"/>
              </w:rPr>
            </w:pPr>
            <w:r w:rsidRPr="00862EE8"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68014C16" w14:textId="77777777" w:rsidR="00074C5D" w:rsidRPr="009047D6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Компас Анна Анатольевна</w:t>
            </w:r>
          </w:p>
        </w:tc>
        <w:tc>
          <w:tcPr>
            <w:tcW w:w="6663" w:type="dxa"/>
          </w:tcPr>
          <w:p w14:paraId="14D0E56D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Казачий свадебный хоровод </w:t>
            </w:r>
            <w:r>
              <w:rPr>
                <w:i/>
                <w:sz w:val="24"/>
                <w:szCs w:val="24"/>
              </w:rPr>
              <w:t xml:space="preserve">Туман яром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Семёнова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CFE3C9F" w14:textId="77777777" w:rsidR="00074C5D" w:rsidRPr="00862EE8" w:rsidRDefault="00074C5D" w:rsidP="00074C5D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Рохлин. </w:t>
            </w:r>
            <w:r>
              <w:rPr>
                <w:i/>
                <w:sz w:val="24"/>
                <w:szCs w:val="24"/>
              </w:rPr>
              <w:t>Веретено.</w:t>
            </w:r>
          </w:p>
        </w:tc>
      </w:tr>
      <w:tr w:rsidR="00074C5D" w:rsidRPr="009047D6" w14:paraId="438ABDE2" w14:textId="77777777" w:rsidTr="00074C5D">
        <w:tc>
          <w:tcPr>
            <w:tcW w:w="567" w:type="dxa"/>
          </w:tcPr>
          <w:p w14:paraId="064EDCDE" w14:textId="77777777" w:rsidR="00074C5D" w:rsidRPr="009017BE" w:rsidRDefault="00074C5D" w:rsidP="00074C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1A7BF7C2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Омаров </w:t>
            </w:r>
            <w:proofErr w:type="spellStart"/>
            <w:r>
              <w:rPr>
                <w:sz w:val="24"/>
                <w:szCs w:val="24"/>
              </w:rPr>
              <w:t>Жалгаз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20DC8F6A" w14:textId="77777777" w:rsidR="00074C5D" w:rsidRPr="009047D6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10» г. Омска</w:t>
            </w:r>
          </w:p>
        </w:tc>
        <w:tc>
          <w:tcPr>
            <w:tcW w:w="1559" w:type="dxa"/>
          </w:tcPr>
          <w:p w14:paraId="4876A95A" w14:textId="77777777" w:rsidR="00074C5D" w:rsidRPr="009047D6" w:rsidRDefault="00074C5D" w:rsidP="00074C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551" w:type="dxa"/>
          </w:tcPr>
          <w:p w14:paraId="0B4BC55A" w14:textId="77777777" w:rsidR="00074C5D" w:rsidRPr="00A17A15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Коржукова Людмила Петровна</w:t>
            </w:r>
          </w:p>
        </w:tc>
        <w:tc>
          <w:tcPr>
            <w:tcW w:w="6663" w:type="dxa"/>
          </w:tcPr>
          <w:p w14:paraId="74DED77F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Бах. </w:t>
            </w:r>
            <w:proofErr w:type="spellStart"/>
            <w:r>
              <w:rPr>
                <w:i/>
                <w:sz w:val="24"/>
                <w:szCs w:val="24"/>
              </w:rPr>
              <w:t>Аллеманда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Французской сюиты № 3.</w:t>
            </w:r>
          </w:p>
          <w:p w14:paraId="23FE201F" w14:textId="77777777" w:rsidR="00074C5D" w:rsidRPr="00EC0E54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</w:t>
            </w:r>
            <w:r>
              <w:rPr>
                <w:i/>
                <w:sz w:val="24"/>
                <w:szCs w:val="24"/>
              </w:rPr>
              <w:t xml:space="preserve">Ехал на ярмарку ухарь-купец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Мотова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74C5D" w:rsidRPr="009047D6" w14:paraId="50E68B48" w14:textId="77777777" w:rsidTr="00074C5D">
        <w:tc>
          <w:tcPr>
            <w:tcW w:w="567" w:type="dxa"/>
          </w:tcPr>
          <w:p w14:paraId="3CA36B95" w14:textId="77777777" w:rsidR="00074C5D" w:rsidRPr="009017BE" w:rsidRDefault="00074C5D" w:rsidP="00074C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6462FCDB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Андрей,</w:t>
            </w:r>
          </w:p>
          <w:p w14:paraId="448B5392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14» г. Омска</w:t>
            </w:r>
          </w:p>
        </w:tc>
        <w:tc>
          <w:tcPr>
            <w:tcW w:w="1559" w:type="dxa"/>
          </w:tcPr>
          <w:p w14:paraId="3011E51A" w14:textId="77777777" w:rsidR="00074C5D" w:rsidRDefault="00074C5D" w:rsidP="00074C5D">
            <w:pPr>
              <w:contextualSpacing/>
              <w:jc w:val="center"/>
              <w:rPr>
                <w:sz w:val="24"/>
                <w:szCs w:val="24"/>
              </w:rPr>
            </w:pPr>
            <w:r w:rsidRPr="00EC0E54">
              <w:rPr>
                <w:sz w:val="24"/>
                <w:szCs w:val="24"/>
              </w:rPr>
              <w:t>баян</w:t>
            </w:r>
          </w:p>
        </w:tc>
        <w:tc>
          <w:tcPr>
            <w:tcW w:w="2551" w:type="dxa"/>
          </w:tcPr>
          <w:p w14:paraId="398EE0DA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 Анатолий Александрович</w:t>
            </w:r>
          </w:p>
        </w:tc>
        <w:tc>
          <w:tcPr>
            <w:tcW w:w="6663" w:type="dxa"/>
          </w:tcPr>
          <w:p w14:paraId="3954CCD5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Бухвостов. </w:t>
            </w:r>
            <w:r>
              <w:rPr>
                <w:i/>
                <w:sz w:val="24"/>
                <w:szCs w:val="24"/>
              </w:rPr>
              <w:t xml:space="preserve">На празднике. </w:t>
            </w:r>
          </w:p>
          <w:p w14:paraId="0542E5B8" w14:textId="77777777" w:rsidR="00074C5D" w:rsidRPr="00EC0E54" w:rsidRDefault="00074C5D" w:rsidP="00074C5D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Русская народная песня </w:t>
            </w:r>
            <w:r w:rsidRPr="00EC0E54">
              <w:rPr>
                <w:i/>
                <w:sz w:val="24"/>
                <w:szCs w:val="24"/>
              </w:rPr>
              <w:t>Как у наших, у ворот</w:t>
            </w:r>
            <w:r>
              <w:rPr>
                <w:sz w:val="24"/>
                <w:szCs w:val="24"/>
              </w:rPr>
              <w:t xml:space="preserve"> в обработке Онегина.</w:t>
            </w:r>
          </w:p>
        </w:tc>
      </w:tr>
      <w:tr w:rsidR="00074C5D" w:rsidRPr="009047D6" w14:paraId="5003FD47" w14:textId="77777777" w:rsidTr="00074C5D">
        <w:tc>
          <w:tcPr>
            <w:tcW w:w="567" w:type="dxa"/>
          </w:tcPr>
          <w:p w14:paraId="377A2DF0" w14:textId="77777777" w:rsidR="00074C5D" w:rsidRPr="009017BE" w:rsidRDefault="00074C5D" w:rsidP="00074C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65410F6D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 Михаил,</w:t>
            </w:r>
          </w:p>
          <w:p w14:paraId="0BF9AE21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proofErr w:type="spellStart"/>
            <w:r>
              <w:rPr>
                <w:sz w:val="24"/>
                <w:szCs w:val="24"/>
              </w:rPr>
              <w:t>Кормиловская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559" w:type="dxa"/>
          </w:tcPr>
          <w:p w14:paraId="0499E030" w14:textId="77777777" w:rsidR="00074C5D" w:rsidRPr="00EC0E54" w:rsidRDefault="00074C5D" w:rsidP="00074C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551" w:type="dxa"/>
          </w:tcPr>
          <w:p w14:paraId="1E3A4DC2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Боженков Сергей Гаврилович</w:t>
            </w:r>
          </w:p>
        </w:tc>
        <w:tc>
          <w:tcPr>
            <w:tcW w:w="6663" w:type="dxa"/>
          </w:tcPr>
          <w:p w14:paraId="3DC5C76B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Бах. Органная хоральная прелюдия ля минор.</w:t>
            </w:r>
          </w:p>
          <w:p w14:paraId="678039B2" w14:textId="77777777" w:rsidR="00074C5D" w:rsidRPr="00DE6A55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</w:t>
            </w:r>
            <w:r>
              <w:rPr>
                <w:i/>
                <w:sz w:val="24"/>
                <w:szCs w:val="24"/>
              </w:rPr>
              <w:t>Выйду на улицу</w:t>
            </w:r>
            <w:r>
              <w:rPr>
                <w:sz w:val="24"/>
                <w:szCs w:val="24"/>
              </w:rPr>
              <w:t xml:space="preserve"> в обработке Бурьян.</w:t>
            </w:r>
          </w:p>
        </w:tc>
      </w:tr>
      <w:tr w:rsidR="00074C5D" w:rsidRPr="009047D6" w14:paraId="5D5DE93B" w14:textId="77777777" w:rsidTr="00074C5D">
        <w:tc>
          <w:tcPr>
            <w:tcW w:w="567" w:type="dxa"/>
          </w:tcPr>
          <w:p w14:paraId="44187099" w14:textId="77777777" w:rsidR="00074C5D" w:rsidRPr="009017BE" w:rsidRDefault="00074C5D" w:rsidP="00074C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78A47552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Александра,</w:t>
            </w:r>
          </w:p>
          <w:p w14:paraId="5835BF87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59" w:type="dxa"/>
          </w:tcPr>
          <w:p w14:paraId="210177E2" w14:textId="77777777" w:rsidR="00074C5D" w:rsidRDefault="00074C5D" w:rsidP="00074C5D">
            <w:pPr>
              <w:contextualSpacing/>
              <w:jc w:val="center"/>
              <w:rPr>
                <w:sz w:val="24"/>
                <w:szCs w:val="24"/>
              </w:rPr>
            </w:pPr>
            <w:r w:rsidRPr="00862EE8"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5060EAC6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Елена Андреевна</w:t>
            </w:r>
          </w:p>
        </w:tc>
        <w:tc>
          <w:tcPr>
            <w:tcW w:w="6663" w:type="dxa"/>
          </w:tcPr>
          <w:p w14:paraId="311B8752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Баканов. Элегия.</w:t>
            </w:r>
          </w:p>
          <w:p w14:paraId="08232305" w14:textId="77777777" w:rsidR="00074C5D" w:rsidRPr="00EC0E54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i/>
                <w:sz w:val="24"/>
                <w:szCs w:val="24"/>
              </w:rPr>
              <w:t xml:space="preserve">Северные напевы. </w:t>
            </w:r>
          </w:p>
        </w:tc>
      </w:tr>
      <w:tr w:rsidR="0013071E" w:rsidRPr="009047D6" w14:paraId="6C9B4F99" w14:textId="77777777" w:rsidTr="00074C5D">
        <w:tc>
          <w:tcPr>
            <w:tcW w:w="567" w:type="dxa"/>
          </w:tcPr>
          <w:p w14:paraId="0732CF97" w14:textId="77777777" w:rsidR="0013071E" w:rsidRPr="009017BE" w:rsidRDefault="0013071E" w:rsidP="0013071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1EC8CF1D" w14:textId="77777777" w:rsidR="0013071E" w:rsidRDefault="0013071E" w:rsidP="0013071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Вибе</w:t>
            </w:r>
            <w:proofErr w:type="spellEnd"/>
            <w:r>
              <w:rPr>
                <w:sz w:val="24"/>
                <w:szCs w:val="24"/>
              </w:rPr>
              <w:t xml:space="preserve"> Вера,</w:t>
            </w:r>
          </w:p>
          <w:p w14:paraId="43528BE7" w14:textId="18BE58CA" w:rsidR="0013071E" w:rsidRDefault="0013071E" w:rsidP="001307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«Исилькульская ДШИ»</w:t>
            </w:r>
          </w:p>
        </w:tc>
        <w:tc>
          <w:tcPr>
            <w:tcW w:w="1559" w:type="dxa"/>
          </w:tcPr>
          <w:p w14:paraId="50CDF1A9" w14:textId="5960FB46" w:rsidR="0013071E" w:rsidRPr="00862EE8" w:rsidRDefault="0013071E" w:rsidP="0013071E">
            <w:pPr>
              <w:contextualSpacing/>
              <w:jc w:val="center"/>
              <w:rPr>
                <w:sz w:val="24"/>
                <w:szCs w:val="24"/>
              </w:rPr>
            </w:pPr>
            <w:r w:rsidRPr="00862EE8"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07BCCAF2" w14:textId="7894879D" w:rsidR="0013071E" w:rsidRDefault="0013071E" w:rsidP="001307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Большакова Мина </w:t>
            </w:r>
            <w:proofErr w:type="spellStart"/>
            <w:r>
              <w:rPr>
                <w:sz w:val="24"/>
                <w:szCs w:val="24"/>
              </w:rPr>
              <w:t>Альфонсовна</w:t>
            </w:r>
            <w:proofErr w:type="spellEnd"/>
          </w:p>
        </w:tc>
        <w:tc>
          <w:tcPr>
            <w:tcW w:w="6663" w:type="dxa"/>
          </w:tcPr>
          <w:p w14:paraId="75239468" w14:textId="77777777" w:rsidR="0013071E" w:rsidRDefault="0013071E" w:rsidP="001307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Коробейников. </w:t>
            </w:r>
            <w:r>
              <w:rPr>
                <w:i/>
                <w:sz w:val="24"/>
                <w:szCs w:val="24"/>
              </w:rPr>
              <w:t xml:space="preserve">Утро, Весенняя капель, Мелодия. </w:t>
            </w:r>
          </w:p>
          <w:p w14:paraId="70C264A0" w14:textId="71015C14" w:rsidR="0013071E" w:rsidRDefault="0013071E" w:rsidP="001307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</w:t>
            </w:r>
            <w:proofErr w:type="gramEnd"/>
            <w:r>
              <w:rPr>
                <w:i/>
                <w:sz w:val="24"/>
                <w:szCs w:val="24"/>
              </w:rPr>
              <w:t xml:space="preserve">х, вы, сени, мои, сени. </w:t>
            </w:r>
          </w:p>
        </w:tc>
      </w:tr>
      <w:tr w:rsidR="0013071E" w:rsidRPr="009047D6" w14:paraId="7B29262E" w14:textId="77777777" w:rsidTr="00074C5D">
        <w:tc>
          <w:tcPr>
            <w:tcW w:w="567" w:type="dxa"/>
          </w:tcPr>
          <w:p w14:paraId="76C95D50" w14:textId="77777777" w:rsidR="0013071E" w:rsidRPr="009017BE" w:rsidRDefault="0013071E" w:rsidP="0013071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260DC0F2" w14:textId="77777777" w:rsidR="0013071E" w:rsidRDefault="0013071E" w:rsidP="001307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Анастасия,</w:t>
            </w:r>
          </w:p>
          <w:p w14:paraId="78AFD98E" w14:textId="77777777" w:rsidR="0013071E" w:rsidRDefault="0013071E" w:rsidP="001307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ДО «Русско-Полянская ДШИ»</w:t>
            </w:r>
          </w:p>
        </w:tc>
        <w:tc>
          <w:tcPr>
            <w:tcW w:w="1559" w:type="dxa"/>
          </w:tcPr>
          <w:p w14:paraId="0D3A0E08" w14:textId="77777777" w:rsidR="0013071E" w:rsidRPr="00862EE8" w:rsidRDefault="0013071E" w:rsidP="0013071E">
            <w:pPr>
              <w:contextualSpacing/>
              <w:jc w:val="center"/>
              <w:rPr>
                <w:sz w:val="24"/>
                <w:szCs w:val="24"/>
              </w:rPr>
            </w:pPr>
            <w:r w:rsidRPr="00862EE8"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0738FCAF" w14:textId="77777777" w:rsidR="0013071E" w:rsidRDefault="0013071E" w:rsidP="001307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Мария Александровна</w:t>
            </w:r>
          </w:p>
        </w:tc>
        <w:tc>
          <w:tcPr>
            <w:tcW w:w="6663" w:type="dxa"/>
          </w:tcPr>
          <w:p w14:paraId="30428CC2" w14:textId="77777777" w:rsidR="0013071E" w:rsidRDefault="0013071E" w:rsidP="001307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Темнов. </w:t>
            </w:r>
            <w:r>
              <w:rPr>
                <w:i/>
                <w:sz w:val="24"/>
                <w:szCs w:val="24"/>
              </w:rPr>
              <w:t xml:space="preserve">Сельские узоры. </w:t>
            </w:r>
          </w:p>
          <w:p w14:paraId="041EB763" w14:textId="77777777" w:rsidR="0013071E" w:rsidRDefault="0013071E" w:rsidP="001307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Люцио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Румба. </w:t>
            </w:r>
          </w:p>
        </w:tc>
      </w:tr>
      <w:tr w:rsidR="0013071E" w:rsidRPr="009047D6" w14:paraId="5BDB138B" w14:textId="77777777" w:rsidTr="00074C5D">
        <w:tc>
          <w:tcPr>
            <w:tcW w:w="567" w:type="dxa"/>
          </w:tcPr>
          <w:p w14:paraId="4B479F85" w14:textId="77777777" w:rsidR="0013071E" w:rsidRPr="009017BE" w:rsidRDefault="0013071E" w:rsidP="0013071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42B6955B" w14:textId="77777777" w:rsidR="0013071E" w:rsidRDefault="0013071E" w:rsidP="001307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Виктория,</w:t>
            </w:r>
          </w:p>
          <w:p w14:paraId="15BF9D11" w14:textId="718C8C49" w:rsidR="0013071E" w:rsidRDefault="0013071E" w:rsidP="001307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«Исилькульская ДШИ»</w:t>
            </w:r>
          </w:p>
        </w:tc>
        <w:tc>
          <w:tcPr>
            <w:tcW w:w="1559" w:type="dxa"/>
          </w:tcPr>
          <w:p w14:paraId="72F9504B" w14:textId="37EED09E" w:rsidR="0013071E" w:rsidRPr="00862EE8" w:rsidRDefault="0013071E" w:rsidP="0013071E">
            <w:pPr>
              <w:contextualSpacing/>
              <w:jc w:val="center"/>
              <w:rPr>
                <w:sz w:val="24"/>
                <w:szCs w:val="24"/>
              </w:rPr>
            </w:pPr>
            <w:r w:rsidRPr="00862EE8"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618A3326" w14:textId="5FC6203A" w:rsidR="0013071E" w:rsidRDefault="0013071E" w:rsidP="001307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Большакова Мина </w:t>
            </w:r>
            <w:proofErr w:type="spellStart"/>
            <w:r>
              <w:rPr>
                <w:sz w:val="24"/>
                <w:szCs w:val="24"/>
              </w:rPr>
              <w:t>Альфонсовна</w:t>
            </w:r>
            <w:proofErr w:type="spellEnd"/>
          </w:p>
        </w:tc>
        <w:tc>
          <w:tcPr>
            <w:tcW w:w="6663" w:type="dxa"/>
          </w:tcPr>
          <w:p w14:paraId="4ECF4150" w14:textId="77777777" w:rsidR="0013071E" w:rsidRDefault="0013071E" w:rsidP="001307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Товченко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Бальный вальс. </w:t>
            </w:r>
          </w:p>
          <w:p w14:paraId="0DD913D9" w14:textId="000977A7" w:rsidR="0013071E" w:rsidRDefault="0013071E" w:rsidP="001307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</w:t>
            </w:r>
            <w:r>
              <w:rPr>
                <w:i/>
                <w:sz w:val="24"/>
                <w:szCs w:val="24"/>
              </w:rPr>
              <w:t xml:space="preserve">Полоса ль, моя, </w:t>
            </w:r>
            <w:proofErr w:type="spellStart"/>
            <w:r>
              <w:rPr>
                <w:i/>
                <w:sz w:val="24"/>
                <w:szCs w:val="24"/>
              </w:rPr>
              <w:t>полосынька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</w:tbl>
    <w:p w14:paraId="7F3B872D" w14:textId="77777777" w:rsidR="00074C5D" w:rsidRPr="009047D6" w:rsidRDefault="00074C5D" w:rsidP="002A467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" w:name="_Hlk467458"/>
      <w:r w:rsidRPr="009047D6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 w:rsidRPr="009047D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047D6">
        <w:rPr>
          <w:rFonts w:ascii="Times New Roman" w:hAnsi="Times New Roman"/>
          <w:b/>
          <w:sz w:val="24"/>
          <w:szCs w:val="24"/>
        </w:rPr>
        <w:t xml:space="preserve"> баян, аккордеон</w:t>
      </w:r>
    </w:p>
    <w:tbl>
      <w:tblPr>
        <w:tblStyle w:val="a3"/>
        <w:tblW w:w="14596" w:type="dxa"/>
        <w:tblLook w:val="01E0" w:firstRow="1" w:lastRow="1" w:firstColumn="1" w:lastColumn="1" w:noHBand="0" w:noVBand="0"/>
      </w:tblPr>
      <w:tblGrid>
        <w:gridCol w:w="567"/>
        <w:gridCol w:w="3256"/>
        <w:gridCol w:w="1559"/>
        <w:gridCol w:w="2551"/>
        <w:gridCol w:w="6663"/>
      </w:tblGrid>
      <w:tr w:rsidR="00074C5D" w:rsidRPr="009047D6" w14:paraId="4DF51C47" w14:textId="77777777" w:rsidTr="00CA1C88">
        <w:trPr>
          <w:cantSplit/>
          <w:trHeight w:val="731"/>
        </w:trPr>
        <w:tc>
          <w:tcPr>
            <w:tcW w:w="567" w:type="dxa"/>
            <w:hideMark/>
          </w:tcPr>
          <w:bookmarkEnd w:id="2"/>
          <w:p w14:paraId="29BDC894" w14:textId="77777777" w:rsidR="00074C5D" w:rsidRPr="009047D6" w:rsidRDefault="00074C5D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№</w:t>
            </w:r>
          </w:p>
          <w:p w14:paraId="70C499B9" w14:textId="77777777" w:rsidR="00074C5D" w:rsidRPr="009047D6" w:rsidRDefault="00074C5D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3256" w:type="dxa"/>
            <w:hideMark/>
          </w:tcPr>
          <w:p w14:paraId="593C14A6" w14:textId="6DE0043D" w:rsidR="00074C5D" w:rsidRPr="009047D6" w:rsidRDefault="00074C5D" w:rsidP="00CA1C8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Фамилия, имя участника. Учебное</w:t>
            </w:r>
            <w:r w:rsidR="00CA1C88">
              <w:rPr>
                <w:b/>
                <w:sz w:val="24"/>
                <w:szCs w:val="24"/>
              </w:rPr>
              <w:t xml:space="preserve"> </w:t>
            </w:r>
            <w:r w:rsidRPr="009047D6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559" w:type="dxa"/>
            <w:hideMark/>
          </w:tcPr>
          <w:p w14:paraId="70F10629" w14:textId="77777777" w:rsidR="00074C5D" w:rsidRPr="009047D6" w:rsidRDefault="00074C5D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551" w:type="dxa"/>
            <w:hideMark/>
          </w:tcPr>
          <w:p w14:paraId="69863546" w14:textId="77777777" w:rsidR="00074C5D" w:rsidRPr="009047D6" w:rsidRDefault="00074C5D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6663" w:type="dxa"/>
            <w:hideMark/>
          </w:tcPr>
          <w:p w14:paraId="5CB6AB4D" w14:textId="77777777" w:rsidR="00074C5D" w:rsidRPr="009047D6" w:rsidRDefault="00074C5D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Программа</w:t>
            </w:r>
          </w:p>
        </w:tc>
      </w:tr>
      <w:tr w:rsidR="00074C5D" w:rsidRPr="009047D6" w14:paraId="79BE3CCC" w14:textId="77777777" w:rsidTr="00074C5D">
        <w:tc>
          <w:tcPr>
            <w:tcW w:w="567" w:type="dxa"/>
          </w:tcPr>
          <w:p w14:paraId="4F4AB073" w14:textId="77777777" w:rsidR="00074C5D" w:rsidRPr="009017BE" w:rsidRDefault="00074C5D" w:rsidP="00074C5D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</w:tcPr>
          <w:p w14:paraId="7F6011C0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Клостер</w:t>
            </w:r>
            <w:proofErr w:type="spellEnd"/>
            <w:r>
              <w:rPr>
                <w:sz w:val="24"/>
                <w:szCs w:val="24"/>
              </w:rPr>
              <w:t xml:space="preserve"> Андрей,</w:t>
            </w:r>
          </w:p>
          <w:p w14:paraId="2395FB1F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559" w:type="dxa"/>
          </w:tcPr>
          <w:p w14:paraId="4BCF9E37" w14:textId="77777777" w:rsidR="00074C5D" w:rsidRDefault="00074C5D" w:rsidP="00074C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551" w:type="dxa"/>
          </w:tcPr>
          <w:p w14:paraId="76F58888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Калараш Владимир Петрович</w:t>
            </w:r>
          </w:p>
        </w:tc>
        <w:tc>
          <w:tcPr>
            <w:tcW w:w="6663" w:type="dxa"/>
          </w:tcPr>
          <w:p w14:paraId="4483C078" w14:textId="77777777" w:rsidR="00074C5D" w:rsidRDefault="00074C5D" w:rsidP="00074C5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Малыгин. Концертная пьеса </w:t>
            </w:r>
            <w:r>
              <w:rPr>
                <w:i/>
                <w:sz w:val="24"/>
                <w:szCs w:val="24"/>
              </w:rPr>
              <w:t xml:space="preserve">Оренбургский пуховый платок </w:t>
            </w:r>
            <w:r>
              <w:rPr>
                <w:sz w:val="24"/>
                <w:szCs w:val="24"/>
              </w:rPr>
              <w:t>на тему песни Пономаренко.</w:t>
            </w:r>
          </w:p>
          <w:p w14:paraId="0D7B8733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Мошковский</w:t>
            </w:r>
            <w:proofErr w:type="spellEnd"/>
            <w:r>
              <w:rPr>
                <w:sz w:val="24"/>
                <w:szCs w:val="24"/>
              </w:rPr>
              <w:t xml:space="preserve">. Тарантелла. </w:t>
            </w:r>
          </w:p>
        </w:tc>
      </w:tr>
      <w:tr w:rsidR="00074C5D" w:rsidRPr="009047D6" w14:paraId="64C2A3F7" w14:textId="77777777" w:rsidTr="00074C5D">
        <w:tc>
          <w:tcPr>
            <w:tcW w:w="567" w:type="dxa"/>
          </w:tcPr>
          <w:p w14:paraId="122F583F" w14:textId="77777777" w:rsidR="00074C5D" w:rsidRPr="009017BE" w:rsidRDefault="00074C5D" w:rsidP="00074C5D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</w:tcPr>
          <w:p w14:paraId="3D591F5C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Максим,</w:t>
            </w:r>
          </w:p>
          <w:p w14:paraId="1F14E849" w14:textId="77777777" w:rsidR="00074C5D" w:rsidRPr="009047D6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9» г. Омска</w:t>
            </w:r>
          </w:p>
        </w:tc>
        <w:tc>
          <w:tcPr>
            <w:tcW w:w="1559" w:type="dxa"/>
          </w:tcPr>
          <w:p w14:paraId="00200686" w14:textId="77777777" w:rsidR="00074C5D" w:rsidRPr="009047D6" w:rsidRDefault="00074C5D" w:rsidP="00074C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551" w:type="dxa"/>
          </w:tcPr>
          <w:p w14:paraId="67A6F986" w14:textId="77777777" w:rsidR="00074C5D" w:rsidRPr="00A17A15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Чумаков Игорь Георгиевич</w:t>
            </w:r>
          </w:p>
        </w:tc>
        <w:tc>
          <w:tcPr>
            <w:tcW w:w="6663" w:type="dxa"/>
          </w:tcPr>
          <w:p w14:paraId="0BBF8863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Пахельбель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Магнификат </w:t>
            </w:r>
            <w:r>
              <w:rPr>
                <w:sz w:val="24"/>
                <w:szCs w:val="24"/>
              </w:rPr>
              <w:t>Фуга № 31.</w:t>
            </w:r>
          </w:p>
          <w:p w14:paraId="4DE005BF" w14:textId="77777777" w:rsidR="00074C5D" w:rsidRPr="001529D3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Динику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Румынский весенний хоровод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Ризоля</w:t>
            </w:r>
            <w:proofErr w:type="spellEnd"/>
            <w:r>
              <w:rPr>
                <w:sz w:val="24"/>
                <w:szCs w:val="24"/>
              </w:rPr>
              <w:t>, редакция Дмитриева.</w:t>
            </w:r>
          </w:p>
        </w:tc>
      </w:tr>
      <w:tr w:rsidR="00074C5D" w:rsidRPr="009047D6" w14:paraId="3505CED1" w14:textId="77777777" w:rsidTr="00074C5D">
        <w:tc>
          <w:tcPr>
            <w:tcW w:w="567" w:type="dxa"/>
          </w:tcPr>
          <w:p w14:paraId="1A1921C2" w14:textId="77777777" w:rsidR="00074C5D" w:rsidRPr="00D005F6" w:rsidRDefault="00074C5D" w:rsidP="00074C5D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5130DFF3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Молочков Семен,</w:t>
            </w:r>
          </w:p>
          <w:p w14:paraId="5B0C4A43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 w:rsidRPr="00FC4336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59" w:type="dxa"/>
          </w:tcPr>
          <w:p w14:paraId="0189D625" w14:textId="77777777" w:rsidR="00074C5D" w:rsidRDefault="00074C5D" w:rsidP="00074C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551" w:type="dxa"/>
          </w:tcPr>
          <w:p w14:paraId="1FE8E8D7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Петряков Анатолий Петрович</w:t>
            </w:r>
          </w:p>
        </w:tc>
        <w:tc>
          <w:tcPr>
            <w:tcW w:w="6663" w:type="dxa"/>
          </w:tcPr>
          <w:p w14:paraId="453937B4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Билаш</w:t>
            </w:r>
            <w:proofErr w:type="spellEnd"/>
            <w:r>
              <w:rPr>
                <w:sz w:val="24"/>
                <w:szCs w:val="24"/>
              </w:rPr>
              <w:t xml:space="preserve"> в обработке Панкина </w:t>
            </w:r>
            <w:r>
              <w:rPr>
                <w:i/>
                <w:sz w:val="24"/>
                <w:szCs w:val="24"/>
              </w:rPr>
              <w:t xml:space="preserve">Калина во ржи. </w:t>
            </w:r>
          </w:p>
          <w:p w14:paraId="3F1AD131" w14:textId="77777777" w:rsidR="00074C5D" w:rsidRPr="00FC4336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Кулау</w:t>
            </w:r>
            <w:proofErr w:type="spellEnd"/>
            <w:r>
              <w:rPr>
                <w:sz w:val="24"/>
                <w:szCs w:val="24"/>
              </w:rPr>
              <w:t xml:space="preserve">. Аллегро-скерцандо. </w:t>
            </w:r>
          </w:p>
        </w:tc>
      </w:tr>
      <w:tr w:rsidR="00074C5D" w:rsidRPr="009047D6" w14:paraId="01614ACF" w14:textId="77777777" w:rsidTr="00074C5D">
        <w:tc>
          <w:tcPr>
            <w:tcW w:w="567" w:type="dxa"/>
          </w:tcPr>
          <w:p w14:paraId="3ADBEFB6" w14:textId="77777777" w:rsidR="00074C5D" w:rsidRPr="009017BE" w:rsidRDefault="00074C5D" w:rsidP="00074C5D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2287E40C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Пожидаев Олег,</w:t>
            </w:r>
          </w:p>
          <w:p w14:paraId="52446C69" w14:textId="77777777" w:rsidR="00074C5D" w:rsidRPr="009047D6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13» г. Омска</w:t>
            </w:r>
          </w:p>
        </w:tc>
        <w:tc>
          <w:tcPr>
            <w:tcW w:w="1559" w:type="dxa"/>
          </w:tcPr>
          <w:p w14:paraId="25FFDFFF" w14:textId="77777777" w:rsidR="00074C5D" w:rsidRPr="009047D6" w:rsidRDefault="00074C5D" w:rsidP="00074C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64410A08" w14:textId="77777777" w:rsidR="00074C5D" w:rsidRPr="009047D6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Колядина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6663" w:type="dxa"/>
          </w:tcPr>
          <w:p w14:paraId="2E2AD14A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ыйду ль я на реченьку </w:t>
            </w:r>
            <w:r>
              <w:rPr>
                <w:sz w:val="24"/>
                <w:szCs w:val="24"/>
              </w:rPr>
              <w:t>в обработке Головко и Лёвина.</w:t>
            </w:r>
          </w:p>
          <w:p w14:paraId="3BABCB71" w14:textId="77777777" w:rsidR="00074C5D" w:rsidRPr="001529D3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Фроссини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Весёлый кабальеро. </w:t>
            </w:r>
          </w:p>
        </w:tc>
      </w:tr>
      <w:tr w:rsidR="00074C5D" w:rsidRPr="009047D6" w14:paraId="5A931362" w14:textId="77777777" w:rsidTr="00074C5D">
        <w:tc>
          <w:tcPr>
            <w:tcW w:w="567" w:type="dxa"/>
          </w:tcPr>
          <w:p w14:paraId="0C7FA6BE" w14:textId="77777777" w:rsidR="00074C5D" w:rsidRPr="009017BE" w:rsidRDefault="00074C5D" w:rsidP="00074C5D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182C7BB4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Скиба Данила,</w:t>
            </w:r>
          </w:p>
          <w:p w14:paraId="7D925B9A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«</w:t>
            </w:r>
            <w:proofErr w:type="spellStart"/>
            <w:r>
              <w:rPr>
                <w:sz w:val="24"/>
                <w:szCs w:val="24"/>
              </w:rPr>
              <w:t>Нововаршавская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559" w:type="dxa"/>
          </w:tcPr>
          <w:p w14:paraId="72D115C5" w14:textId="77777777" w:rsidR="00074C5D" w:rsidRDefault="00074C5D" w:rsidP="00074C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551" w:type="dxa"/>
          </w:tcPr>
          <w:p w14:paraId="5A3D21AC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Вакульчик</w:t>
            </w:r>
            <w:proofErr w:type="spellEnd"/>
            <w:r>
              <w:rPr>
                <w:sz w:val="24"/>
                <w:szCs w:val="24"/>
              </w:rPr>
              <w:t xml:space="preserve"> Екатерина Вениаминовна</w:t>
            </w:r>
          </w:p>
        </w:tc>
        <w:tc>
          <w:tcPr>
            <w:tcW w:w="6663" w:type="dxa"/>
          </w:tcPr>
          <w:p w14:paraId="7641AE1B" w14:textId="77777777" w:rsidR="00074C5D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</w:t>
            </w:r>
            <w:proofErr w:type="gramEnd"/>
            <w:r>
              <w:rPr>
                <w:i/>
                <w:sz w:val="24"/>
                <w:szCs w:val="24"/>
              </w:rPr>
              <w:t xml:space="preserve">ж ты, сад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Сударикова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0C12DDB" w14:textId="77777777" w:rsidR="00074C5D" w:rsidRPr="00FB0140" w:rsidRDefault="00074C5D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Бухвостов. </w:t>
            </w:r>
            <w:r>
              <w:rPr>
                <w:i/>
                <w:sz w:val="24"/>
                <w:szCs w:val="24"/>
              </w:rPr>
              <w:t xml:space="preserve">Лёгкий ветерок. </w:t>
            </w:r>
          </w:p>
        </w:tc>
      </w:tr>
      <w:tr w:rsidR="00355B83" w:rsidRPr="009047D6" w14:paraId="21FD1D88" w14:textId="77777777" w:rsidTr="00074C5D">
        <w:tc>
          <w:tcPr>
            <w:tcW w:w="567" w:type="dxa"/>
          </w:tcPr>
          <w:p w14:paraId="5996197C" w14:textId="77777777" w:rsidR="00355B83" w:rsidRPr="009017BE" w:rsidRDefault="00355B83" w:rsidP="00355B8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7F360FA4" w14:textId="77777777" w:rsidR="00355B83" w:rsidRDefault="00355B83" w:rsidP="00355B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Артёменко Дарья, </w:t>
            </w:r>
          </w:p>
          <w:p w14:paraId="6E5C8708" w14:textId="5802FE9D" w:rsidR="00355B83" w:rsidRDefault="00355B83" w:rsidP="00355B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«Исилькульская ДШИ»</w:t>
            </w:r>
          </w:p>
        </w:tc>
        <w:tc>
          <w:tcPr>
            <w:tcW w:w="1559" w:type="dxa"/>
          </w:tcPr>
          <w:p w14:paraId="6EB53EB5" w14:textId="05EEBD82" w:rsidR="00355B83" w:rsidRDefault="00355B83" w:rsidP="00355B83">
            <w:pPr>
              <w:contextualSpacing/>
              <w:jc w:val="center"/>
              <w:rPr>
                <w:sz w:val="24"/>
                <w:szCs w:val="24"/>
              </w:rPr>
            </w:pPr>
            <w:r w:rsidRPr="00862EE8"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3A3388E2" w14:textId="32E8C9FE" w:rsidR="00355B83" w:rsidRDefault="00355B83" w:rsidP="00355B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Большакова Мина </w:t>
            </w:r>
            <w:proofErr w:type="spellStart"/>
            <w:r>
              <w:rPr>
                <w:sz w:val="24"/>
                <w:szCs w:val="24"/>
              </w:rPr>
              <w:t>Альфонсовна</w:t>
            </w:r>
            <w:proofErr w:type="spellEnd"/>
          </w:p>
        </w:tc>
        <w:tc>
          <w:tcPr>
            <w:tcW w:w="6663" w:type="dxa"/>
          </w:tcPr>
          <w:p w14:paraId="2799DDBB" w14:textId="77777777" w:rsidR="00355B83" w:rsidRDefault="00355B83" w:rsidP="00355B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Чайкин. </w:t>
            </w:r>
            <w:r>
              <w:rPr>
                <w:i/>
                <w:sz w:val="24"/>
                <w:szCs w:val="24"/>
              </w:rPr>
              <w:t xml:space="preserve">Русский танец. </w:t>
            </w:r>
          </w:p>
          <w:p w14:paraId="66172BED" w14:textId="54DC1B36" w:rsidR="00355B83" w:rsidRDefault="00355B83" w:rsidP="00355B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Украинская народная песня </w:t>
            </w:r>
            <w:r>
              <w:rPr>
                <w:i/>
                <w:sz w:val="24"/>
                <w:szCs w:val="24"/>
              </w:rPr>
              <w:t xml:space="preserve">Гаем зелёненьким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Сударикова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55B83" w:rsidRPr="009047D6" w14:paraId="4426B6A7" w14:textId="77777777" w:rsidTr="00074C5D">
        <w:tc>
          <w:tcPr>
            <w:tcW w:w="567" w:type="dxa"/>
          </w:tcPr>
          <w:p w14:paraId="575B6AE5" w14:textId="77777777" w:rsidR="00355B83" w:rsidRPr="009017BE" w:rsidRDefault="00355B83" w:rsidP="00355B8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6920BA4A" w14:textId="77777777" w:rsidR="00355B83" w:rsidRDefault="00355B83" w:rsidP="00355B8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Флек</w:t>
            </w:r>
            <w:proofErr w:type="spellEnd"/>
            <w:r>
              <w:rPr>
                <w:sz w:val="24"/>
                <w:szCs w:val="24"/>
              </w:rPr>
              <w:t xml:space="preserve"> Кирилл,</w:t>
            </w:r>
          </w:p>
          <w:p w14:paraId="2797A6B0" w14:textId="77777777" w:rsidR="00355B83" w:rsidRDefault="00355B83" w:rsidP="00355B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559" w:type="dxa"/>
          </w:tcPr>
          <w:p w14:paraId="7FE286CD" w14:textId="77777777" w:rsidR="00355B83" w:rsidRDefault="00355B83" w:rsidP="00355B8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551" w:type="dxa"/>
          </w:tcPr>
          <w:p w14:paraId="305A50A6" w14:textId="77777777" w:rsidR="00355B83" w:rsidRDefault="00355B83" w:rsidP="00355B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Калараш Владимир Петрович</w:t>
            </w:r>
          </w:p>
        </w:tc>
        <w:tc>
          <w:tcPr>
            <w:tcW w:w="6663" w:type="dxa"/>
          </w:tcPr>
          <w:p w14:paraId="13D4B29F" w14:textId="77777777" w:rsidR="00355B83" w:rsidRDefault="00355B83" w:rsidP="00355B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Мясковский</w:t>
            </w:r>
            <w:proofErr w:type="spellEnd"/>
            <w:r>
              <w:rPr>
                <w:sz w:val="24"/>
                <w:szCs w:val="24"/>
              </w:rPr>
              <w:t>. Фуга.</w:t>
            </w:r>
          </w:p>
          <w:p w14:paraId="61D527B8" w14:textId="77777777" w:rsidR="00355B83" w:rsidRDefault="00355B83" w:rsidP="00355B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Тихонов. </w:t>
            </w:r>
            <w:r>
              <w:rPr>
                <w:i/>
                <w:sz w:val="24"/>
                <w:szCs w:val="24"/>
              </w:rPr>
              <w:t xml:space="preserve">Карело-финская полька. </w:t>
            </w:r>
          </w:p>
        </w:tc>
      </w:tr>
      <w:tr w:rsidR="00915880" w:rsidRPr="009047D6" w14:paraId="3FC892A5" w14:textId="77777777" w:rsidTr="00074C5D">
        <w:tc>
          <w:tcPr>
            <w:tcW w:w="567" w:type="dxa"/>
          </w:tcPr>
          <w:p w14:paraId="0D2CBD98" w14:textId="77777777" w:rsidR="00915880" w:rsidRPr="009017BE" w:rsidRDefault="00915880" w:rsidP="0091588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7C6F570F" w14:textId="77777777" w:rsidR="00915880" w:rsidRDefault="00915880" w:rsidP="009158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Кадырова Полина,</w:t>
            </w:r>
          </w:p>
          <w:p w14:paraId="08721BE8" w14:textId="566BCCDD" w:rsidR="00915880" w:rsidRDefault="00915880" w:rsidP="009158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«Исилькульская ДШИ»</w:t>
            </w:r>
          </w:p>
        </w:tc>
        <w:tc>
          <w:tcPr>
            <w:tcW w:w="1559" w:type="dxa"/>
          </w:tcPr>
          <w:p w14:paraId="1CA542CA" w14:textId="009F2237" w:rsidR="00915880" w:rsidRDefault="00915880" w:rsidP="009158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0AFFF902" w14:textId="73F048FB" w:rsidR="00915880" w:rsidRDefault="00915880" w:rsidP="00915880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Мисюна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sz w:val="24"/>
                <w:szCs w:val="24"/>
              </w:rPr>
              <w:t>Альфонсовна</w:t>
            </w:r>
            <w:proofErr w:type="spellEnd"/>
          </w:p>
        </w:tc>
        <w:tc>
          <w:tcPr>
            <w:tcW w:w="6663" w:type="dxa"/>
          </w:tcPr>
          <w:p w14:paraId="642CBD71" w14:textId="77777777" w:rsidR="00915880" w:rsidRDefault="00915880" w:rsidP="009158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Е</w:t>
            </w:r>
            <w:proofErr w:type="gramEnd"/>
            <w:r>
              <w:rPr>
                <w:i/>
                <w:sz w:val="24"/>
                <w:szCs w:val="24"/>
              </w:rPr>
              <w:t xml:space="preserve">хал на ярмарку ухарь-купец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Мотова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90068FE" w14:textId="236C91F6" w:rsidR="00915880" w:rsidRDefault="00915880" w:rsidP="009158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Рохлин. </w:t>
            </w:r>
            <w:r>
              <w:rPr>
                <w:i/>
                <w:sz w:val="24"/>
                <w:szCs w:val="24"/>
              </w:rPr>
              <w:t xml:space="preserve">Веретено. </w:t>
            </w:r>
          </w:p>
        </w:tc>
      </w:tr>
      <w:tr w:rsidR="00915880" w:rsidRPr="009047D6" w14:paraId="63C3D3C7" w14:textId="77777777" w:rsidTr="00074C5D">
        <w:tc>
          <w:tcPr>
            <w:tcW w:w="567" w:type="dxa"/>
          </w:tcPr>
          <w:p w14:paraId="1C3A100B" w14:textId="77777777" w:rsidR="00915880" w:rsidRPr="009017BE" w:rsidRDefault="00915880" w:rsidP="0091588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7A8634A2" w14:textId="77777777" w:rsidR="00915880" w:rsidRDefault="00915880" w:rsidP="009158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Данила,</w:t>
            </w:r>
          </w:p>
          <w:p w14:paraId="099E255D" w14:textId="77777777" w:rsidR="00915880" w:rsidRDefault="00915880" w:rsidP="009158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7» г. Омска</w:t>
            </w:r>
          </w:p>
        </w:tc>
        <w:tc>
          <w:tcPr>
            <w:tcW w:w="1559" w:type="dxa"/>
          </w:tcPr>
          <w:p w14:paraId="130C13AA" w14:textId="77777777" w:rsidR="00915880" w:rsidRDefault="00915880" w:rsidP="009158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515B210C" w14:textId="77777777" w:rsidR="00915880" w:rsidRDefault="00915880" w:rsidP="00915880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Сычук</w:t>
            </w:r>
            <w:proofErr w:type="spellEnd"/>
            <w:r>
              <w:rPr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6663" w:type="dxa"/>
          </w:tcPr>
          <w:p w14:paraId="300F9D5B" w14:textId="77777777" w:rsidR="00915880" w:rsidRDefault="00915880" w:rsidP="009158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</w:t>
            </w:r>
            <w:r>
              <w:rPr>
                <w:i/>
                <w:sz w:val="24"/>
                <w:szCs w:val="24"/>
              </w:rPr>
              <w:t xml:space="preserve">Полоса, моя, </w:t>
            </w:r>
            <w:proofErr w:type="spellStart"/>
            <w:r>
              <w:rPr>
                <w:i/>
                <w:sz w:val="24"/>
                <w:szCs w:val="24"/>
              </w:rPr>
              <w:t>полосынька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Мотова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2147749" w14:textId="77777777" w:rsidR="00915880" w:rsidRPr="001529D3" w:rsidRDefault="00915880" w:rsidP="009158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Жиро. </w:t>
            </w:r>
            <w:r>
              <w:rPr>
                <w:i/>
                <w:sz w:val="24"/>
                <w:szCs w:val="24"/>
              </w:rPr>
              <w:t>Под небом Парижа</w:t>
            </w:r>
            <w:r>
              <w:rPr>
                <w:sz w:val="24"/>
                <w:szCs w:val="24"/>
              </w:rPr>
              <w:t xml:space="preserve"> в обработке Дмитриева.</w:t>
            </w:r>
          </w:p>
        </w:tc>
      </w:tr>
      <w:tr w:rsidR="00915880" w:rsidRPr="009047D6" w14:paraId="5504300F" w14:textId="77777777" w:rsidTr="00074C5D">
        <w:tc>
          <w:tcPr>
            <w:tcW w:w="567" w:type="dxa"/>
          </w:tcPr>
          <w:p w14:paraId="7E3FD896" w14:textId="77777777" w:rsidR="00915880" w:rsidRPr="009017BE" w:rsidRDefault="00915880" w:rsidP="0091588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3BC52C2C" w14:textId="77777777" w:rsidR="00915880" w:rsidRDefault="00915880" w:rsidP="009158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Шмидт Виктор,</w:t>
            </w:r>
          </w:p>
          <w:p w14:paraId="7264F996" w14:textId="163C5BD8" w:rsidR="00915880" w:rsidRDefault="00915880" w:rsidP="009158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«Исилькульская ДШИ»</w:t>
            </w:r>
          </w:p>
        </w:tc>
        <w:tc>
          <w:tcPr>
            <w:tcW w:w="1559" w:type="dxa"/>
          </w:tcPr>
          <w:p w14:paraId="26C7DC84" w14:textId="249C285D" w:rsidR="00915880" w:rsidRDefault="00915880" w:rsidP="009158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5C637284" w14:textId="15C548C9" w:rsidR="00915880" w:rsidRDefault="00915880" w:rsidP="00915880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Теплинская</w:t>
            </w:r>
            <w:proofErr w:type="spellEnd"/>
            <w:r>
              <w:rPr>
                <w:sz w:val="24"/>
                <w:szCs w:val="24"/>
              </w:rPr>
              <w:t xml:space="preserve"> Тамара Тимофеевна</w:t>
            </w:r>
          </w:p>
        </w:tc>
        <w:tc>
          <w:tcPr>
            <w:tcW w:w="6663" w:type="dxa"/>
          </w:tcPr>
          <w:p w14:paraId="4C86080F" w14:textId="77777777" w:rsidR="00915880" w:rsidRDefault="00915880" w:rsidP="009158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ыйду на улицу </w:t>
            </w:r>
            <w:r>
              <w:rPr>
                <w:sz w:val="24"/>
                <w:szCs w:val="24"/>
              </w:rPr>
              <w:t>в обработке Бурьян.</w:t>
            </w:r>
          </w:p>
          <w:p w14:paraId="6E2D257D" w14:textId="4CEFF466" w:rsidR="00915880" w:rsidRDefault="00915880" w:rsidP="009158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Савелов. Три пьесы: </w:t>
            </w:r>
            <w:r>
              <w:rPr>
                <w:i/>
                <w:sz w:val="24"/>
                <w:szCs w:val="24"/>
              </w:rPr>
              <w:t>Первый вальс, Шарманка, Непоседы.</w:t>
            </w:r>
          </w:p>
        </w:tc>
      </w:tr>
    </w:tbl>
    <w:p w14:paraId="786BDD76" w14:textId="77777777" w:rsidR="00074C5D" w:rsidRPr="009047D6" w:rsidRDefault="00074C5D" w:rsidP="002A467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 w:rsidRPr="009047D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047D6">
        <w:rPr>
          <w:rFonts w:ascii="Times New Roman" w:hAnsi="Times New Roman"/>
          <w:b/>
          <w:sz w:val="24"/>
          <w:szCs w:val="24"/>
        </w:rPr>
        <w:t xml:space="preserve"> баян, аккордеон</w:t>
      </w:r>
    </w:p>
    <w:tbl>
      <w:tblPr>
        <w:tblStyle w:val="a3"/>
        <w:tblW w:w="14596" w:type="dxa"/>
        <w:tblLook w:val="01E0" w:firstRow="1" w:lastRow="1" w:firstColumn="1" w:lastColumn="1" w:noHBand="0" w:noVBand="0"/>
      </w:tblPr>
      <w:tblGrid>
        <w:gridCol w:w="541"/>
        <w:gridCol w:w="3282"/>
        <w:gridCol w:w="1559"/>
        <w:gridCol w:w="2551"/>
        <w:gridCol w:w="6663"/>
      </w:tblGrid>
      <w:tr w:rsidR="006C77F9" w:rsidRPr="009047D6" w14:paraId="1D7345CB" w14:textId="77777777" w:rsidTr="006C77F9">
        <w:trPr>
          <w:cantSplit/>
          <w:trHeight w:val="1027"/>
        </w:trPr>
        <w:tc>
          <w:tcPr>
            <w:tcW w:w="541" w:type="dxa"/>
            <w:hideMark/>
          </w:tcPr>
          <w:p w14:paraId="5D1BEB1B" w14:textId="77777777" w:rsidR="006C77F9" w:rsidRPr="009047D6" w:rsidRDefault="006C77F9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№</w:t>
            </w:r>
          </w:p>
          <w:p w14:paraId="131752BD" w14:textId="77777777" w:rsidR="006C77F9" w:rsidRPr="009047D6" w:rsidRDefault="006C77F9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3282" w:type="dxa"/>
            <w:hideMark/>
          </w:tcPr>
          <w:p w14:paraId="00CDCDAB" w14:textId="77777777" w:rsidR="006C77F9" w:rsidRPr="009047D6" w:rsidRDefault="006C77F9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Фамилия, имя участника. Учебное</w:t>
            </w:r>
          </w:p>
          <w:p w14:paraId="7257C4A7" w14:textId="77777777" w:rsidR="006C77F9" w:rsidRPr="009047D6" w:rsidRDefault="006C77F9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559" w:type="dxa"/>
            <w:hideMark/>
          </w:tcPr>
          <w:p w14:paraId="2C2028F7" w14:textId="77777777" w:rsidR="006C77F9" w:rsidRPr="009047D6" w:rsidRDefault="006C77F9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551" w:type="dxa"/>
            <w:hideMark/>
          </w:tcPr>
          <w:p w14:paraId="68D05921" w14:textId="1634BC79" w:rsidR="006C77F9" w:rsidRPr="009047D6" w:rsidRDefault="006C77F9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6663" w:type="dxa"/>
            <w:hideMark/>
          </w:tcPr>
          <w:p w14:paraId="1BF8392E" w14:textId="77777777" w:rsidR="006C77F9" w:rsidRPr="009047D6" w:rsidRDefault="006C77F9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Программа</w:t>
            </w:r>
          </w:p>
        </w:tc>
      </w:tr>
      <w:tr w:rsidR="006C77F9" w:rsidRPr="009047D6" w14:paraId="236B8A41" w14:textId="77777777" w:rsidTr="006C77F9">
        <w:tc>
          <w:tcPr>
            <w:tcW w:w="541" w:type="dxa"/>
          </w:tcPr>
          <w:p w14:paraId="6A4951A3" w14:textId="77777777" w:rsidR="006C77F9" w:rsidRPr="009017BE" w:rsidRDefault="006C77F9" w:rsidP="00074C5D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82" w:type="dxa"/>
          </w:tcPr>
          <w:p w14:paraId="19CDD2B4" w14:textId="77777777" w:rsidR="006C77F9" w:rsidRDefault="006C77F9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Корженко Дмитрий,</w:t>
            </w:r>
          </w:p>
          <w:p w14:paraId="0818F9DE" w14:textId="77777777" w:rsidR="006C77F9" w:rsidRPr="009047D6" w:rsidRDefault="006C77F9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8» г. Омска</w:t>
            </w:r>
          </w:p>
        </w:tc>
        <w:tc>
          <w:tcPr>
            <w:tcW w:w="1559" w:type="dxa"/>
          </w:tcPr>
          <w:p w14:paraId="41366F26" w14:textId="77777777" w:rsidR="006C77F9" w:rsidRPr="009047D6" w:rsidRDefault="006C77F9" w:rsidP="00074C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6052D2CE" w14:textId="2AA3F6B0" w:rsidR="006C77F9" w:rsidRPr="00A17A15" w:rsidRDefault="006C77F9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Ревенко Людмила Семёновна</w:t>
            </w:r>
          </w:p>
        </w:tc>
        <w:tc>
          <w:tcPr>
            <w:tcW w:w="6663" w:type="dxa"/>
          </w:tcPr>
          <w:p w14:paraId="646E060B" w14:textId="77777777" w:rsidR="006C77F9" w:rsidRDefault="006C77F9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Гарт. </w:t>
            </w:r>
            <w:r>
              <w:rPr>
                <w:i/>
                <w:sz w:val="24"/>
                <w:szCs w:val="24"/>
              </w:rPr>
              <w:t xml:space="preserve">Погружен в размышление. </w:t>
            </w:r>
          </w:p>
          <w:p w14:paraId="6BEAD2B3" w14:textId="77777777" w:rsidR="006C77F9" w:rsidRPr="00E8373E" w:rsidRDefault="006C77F9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E8373E">
              <w:rPr>
                <w:i/>
                <w:sz w:val="24"/>
                <w:szCs w:val="24"/>
              </w:rPr>
              <w:t>В</w:t>
            </w:r>
            <w:proofErr w:type="gramEnd"/>
            <w:r w:rsidRPr="00E8373E">
              <w:rPr>
                <w:i/>
                <w:sz w:val="24"/>
                <w:szCs w:val="24"/>
              </w:rPr>
              <w:t>ыйду ль я на улицу</w:t>
            </w:r>
            <w:r>
              <w:rPr>
                <w:sz w:val="24"/>
                <w:szCs w:val="24"/>
              </w:rPr>
              <w:t xml:space="preserve"> в обработке Бурьяна. </w:t>
            </w:r>
          </w:p>
        </w:tc>
      </w:tr>
      <w:tr w:rsidR="006C77F9" w:rsidRPr="009047D6" w14:paraId="54ACCA05" w14:textId="77777777" w:rsidTr="006C77F9">
        <w:tc>
          <w:tcPr>
            <w:tcW w:w="541" w:type="dxa"/>
          </w:tcPr>
          <w:p w14:paraId="314944C5" w14:textId="77777777" w:rsidR="006C77F9" w:rsidRPr="008A210D" w:rsidRDefault="006C77F9" w:rsidP="006C77F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14:paraId="6D89F95C" w14:textId="77777777" w:rsidR="006C77F9" w:rsidRDefault="006C77F9" w:rsidP="006C77F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Кудрина Вероника,</w:t>
            </w:r>
          </w:p>
          <w:p w14:paraId="62E00132" w14:textId="61302E70" w:rsidR="006C77F9" w:rsidRDefault="006C77F9" w:rsidP="006C77F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«Исилькульская ДШИ»</w:t>
            </w:r>
          </w:p>
        </w:tc>
        <w:tc>
          <w:tcPr>
            <w:tcW w:w="1559" w:type="dxa"/>
          </w:tcPr>
          <w:p w14:paraId="469ACDE1" w14:textId="10726DCF" w:rsidR="006C77F9" w:rsidRDefault="006C77F9" w:rsidP="006C77F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10FEBB5D" w14:textId="10EB5FFD" w:rsidR="006C77F9" w:rsidRDefault="006C77F9" w:rsidP="006C77F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Мисюна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sz w:val="24"/>
                <w:szCs w:val="24"/>
              </w:rPr>
              <w:t>Альфонсовна</w:t>
            </w:r>
            <w:proofErr w:type="spellEnd"/>
          </w:p>
        </w:tc>
        <w:tc>
          <w:tcPr>
            <w:tcW w:w="6663" w:type="dxa"/>
          </w:tcPr>
          <w:p w14:paraId="30CE32D2" w14:textId="77777777" w:rsidR="006C77F9" w:rsidRDefault="006C77F9" w:rsidP="006C77F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Украинская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</w:t>
            </w:r>
            <w:proofErr w:type="gramEnd"/>
            <w:r>
              <w:rPr>
                <w:i/>
                <w:sz w:val="24"/>
                <w:szCs w:val="24"/>
              </w:rPr>
              <w:t xml:space="preserve">ину </w:t>
            </w:r>
            <w:proofErr w:type="spellStart"/>
            <w:r>
              <w:rPr>
                <w:i/>
                <w:sz w:val="24"/>
                <w:szCs w:val="24"/>
              </w:rPr>
              <w:t>кужиль</w:t>
            </w:r>
            <w:proofErr w:type="spellEnd"/>
            <w:r>
              <w:rPr>
                <w:i/>
                <w:sz w:val="24"/>
                <w:szCs w:val="24"/>
              </w:rPr>
              <w:t xml:space="preserve"> на </w:t>
            </w:r>
            <w:proofErr w:type="spellStart"/>
            <w:r>
              <w:rPr>
                <w:i/>
                <w:sz w:val="24"/>
                <w:szCs w:val="24"/>
              </w:rPr>
              <w:t>полицу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обработке Логачёва. </w:t>
            </w:r>
          </w:p>
          <w:p w14:paraId="17668FF1" w14:textId="718067D2" w:rsidR="006C77F9" w:rsidRDefault="006C77F9" w:rsidP="006C77F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Товпеко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7D5C60">
              <w:rPr>
                <w:i/>
                <w:sz w:val="24"/>
                <w:szCs w:val="24"/>
              </w:rPr>
              <w:t xml:space="preserve">Самба. </w:t>
            </w:r>
          </w:p>
        </w:tc>
      </w:tr>
      <w:tr w:rsidR="006C77F9" w:rsidRPr="009047D6" w14:paraId="77F1E2EC" w14:textId="77777777" w:rsidTr="006C77F9">
        <w:tc>
          <w:tcPr>
            <w:tcW w:w="541" w:type="dxa"/>
          </w:tcPr>
          <w:p w14:paraId="34008BD5" w14:textId="77777777" w:rsidR="006C77F9" w:rsidRPr="009017BE" w:rsidRDefault="006C77F9" w:rsidP="006C77F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82" w:type="dxa"/>
          </w:tcPr>
          <w:p w14:paraId="661BD2B5" w14:textId="77777777" w:rsidR="006C77F9" w:rsidRDefault="006C77F9" w:rsidP="006C77F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Андрес Вальтер, </w:t>
            </w:r>
          </w:p>
          <w:p w14:paraId="14013CF4" w14:textId="546F477D" w:rsidR="006C77F9" w:rsidRDefault="006C77F9" w:rsidP="006C77F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«Исилькульская ДШИ»</w:t>
            </w:r>
          </w:p>
        </w:tc>
        <w:tc>
          <w:tcPr>
            <w:tcW w:w="1559" w:type="dxa"/>
          </w:tcPr>
          <w:p w14:paraId="0E8C1690" w14:textId="4C16692A" w:rsidR="006C77F9" w:rsidRDefault="006C77F9" w:rsidP="006C77F9">
            <w:pPr>
              <w:contextualSpacing/>
              <w:jc w:val="center"/>
              <w:rPr>
                <w:sz w:val="24"/>
                <w:szCs w:val="24"/>
              </w:rPr>
            </w:pPr>
            <w:r w:rsidRPr="00862EE8"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51BCED06" w14:textId="12CD5989" w:rsidR="006C77F9" w:rsidRDefault="006C77F9" w:rsidP="006C77F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Большакова Мина </w:t>
            </w:r>
            <w:proofErr w:type="spellStart"/>
            <w:r>
              <w:rPr>
                <w:sz w:val="24"/>
                <w:szCs w:val="24"/>
              </w:rPr>
              <w:t>Альфонсовна</w:t>
            </w:r>
            <w:proofErr w:type="spellEnd"/>
          </w:p>
        </w:tc>
        <w:tc>
          <w:tcPr>
            <w:tcW w:w="6663" w:type="dxa"/>
          </w:tcPr>
          <w:p w14:paraId="6AF0981C" w14:textId="77777777" w:rsidR="006C77F9" w:rsidRDefault="006C77F9" w:rsidP="006C77F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Тесслер</w:t>
            </w:r>
            <w:proofErr w:type="spellEnd"/>
            <w:r>
              <w:rPr>
                <w:sz w:val="24"/>
                <w:szCs w:val="24"/>
              </w:rPr>
              <w:t xml:space="preserve">. Полифоническая прелюдия. </w:t>
            </w:r>
          </w:p>
          <w:p w14:paraId="57DDED9F" w14:textId="2B0864FB" w:rsidR="006C77F9" w:rsidRDefault="006C77F9" w:rsidP="006C77F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 xml:space="preserve">ветит месяц </w:t>
            </w:r>
            <w:r>
              <w:rPr>
                <w:sz w:val="24"/>
                <w:szCs w:val="24"/>
              </w:rPr>
              <w:t xml:space="preserve">в обработке Шапкина. </w:t>
            </w:r>
          </w:p>
        </w:tc>
      </w:tr>
    </w:tbl>
    <w:p w14:paraId="173A08E0" w14:textId="77777777" w:rsidR="002A467E" w:rsidRPr="00EC6078" w:rsidRDefault="002A467E" w:rsidP="00B17D6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6078">
        <w:rPr>
          <w:rFonts w:ascii="Times New Roman" w:hAnsi="Times New Roman"/>
          <w:b/>
          <w:sz w:val="24"/>
          <w:szCs w:val="24"/>
        </w:rPr>
        <w:t>Номинация: учитель и ученик</w:t>
      </w:r>
    </w:p>
    <w:tbl>
      <w:tblPr>
        <w:tblStyle w:val="1"/>
        <w:tblW w:w="15276" w:type="dxa"/>
        <w:tblLook w:val="01E0" w:firstRow="1" w:lastRow="1" w:firstColumn="1" w:lastColumn="1" w:noHBand="0" w:noVBand="0"/>
      </w:tblPr>
      <w:tblGrid>
        <w:gridCol w:w="709"/>
        <w:gridCol w:w="4786"/>
        <w:gridCol w:w="2410"/>
        <w:gridCol w:w="7371"/>
      </w:tblGrid>
      <w:tr w:rsidR="002A467E" w:rsidRPr="00EC6078" w14:paraId="393C1D25" w14:textId="77777777" w:rsidTr="00CA1C88">
        <w:trPr>
          <w:trHeight w:val="703"/>
        </w:trPr>
        <w:tc>
          <w:tcPr>
            <w:tcW w:w="709" w:type="dxa"/>
            <w:hideMark/>
          </w:tcPr>
          <w:p w14:paraId="287328A8" w14:textId="77777777" w:rsidR="002A467E" w:rsidRPr="00EC6078" w:rsidRDefault="002A467E" w:rsidP="008A21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C6078">
              <w:rPr>
                <w:b/>
                <w:sz w:val="24"/>
                <w:szCs w:val="24"/>
              </w:rPr>
              <w:t>№</w:t>
            </w:r>
          </w:p>
          <w:p w14:paraId="64EB801C" w14:textId="77777777" w:rsidR="002A467E" w:rsidRPr="00EC6078" w:rsidRDefault="002A467E" w:rsidP="008A21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C6078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4786" w:type="dxa"/>
            <w:hideMark/>
          </w:tcPr>
          <w:p w14:paraId="399E8C29" w14:textId="77777777" w:rsidR="002A467E" w:rsidRPr="00EC6078" w:rsidRDefault="002A467E" w:rsidP="008A21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C6078">
              <w:rPr>
                <w:b/>
                <w:sz w:val="24"/>
                <w:szCs w:val="24"/>
              </w:rPr>
              <w:t xml:space="preserve">Преподаватель </w:t>
            </w:r>
          </w:p>
          <w:p w14:paraId="02788604" w14:textId="5E8602D8" w:rsidR="002A467E" w:rsidRPr="00EC6078" w:rsidRDefault="002A467E" w:rsidP="00CA1C8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C6078">
              <w:rPr>
                <w:b/>
                <w:sz w:val="24"/>
                <w:szCs w:val="24"/>
              </w:rPr>
              <w:t>Учебное</w:t>
            </w:r>
            <w:r w:rsidR="00CA1C88">
              <w:rPr>
                <w:b/>
                <w:sz w:val="24"/>
                <w:szCs w:val="24"/>
              </w:rPr>
              <w:t xml:space="preserve"> </w:t>
            </w:r>
            <w:r w:rsidRPr="00EC6078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2410" w:type="dxa"/>
            <w:hideMark/>
          </w:tcPr>
          <w:p w14:paraId="64B9F010" w14:textId="77777777" w:rsidR="002A467E" w:rsidRPr="00EC6078" w:rsidRDefault="002A467E" w:rsidP="008A21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C6078">
              <w:rPr>
                <w:b/>
                <w:sz w:val="24"/>
                <w:szCs w:val="24"/>
              </w:rPr>
              <w:t xml:space="preserve">Фамилия, имя участника. </w:t>
            </w:r>
          </w:p>
        </w:tc>
        <w:tc>
          <w:tcPr>
            <w:tcW w:w="7371" w:type="dxa"/>
            <w:hideMark/>
          </w:tcPr>
          <w:p w14:paraId="4C3B80E3" w14:textId="77777777" w:rsidR="002A467E" w:rsidRPr="00EC6078" w:rsidRDefault="002A467E" w:rsidP="008A21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C6078">
              <w:rPr>
                <w:b/>
                <w:sz w:val="24"/>
                <w:szCs w:val="24"/>
              </w:rPr>
              <w:t>Программа</w:t>
            </w:r>
          </w:p>
        </w:tc>
      </w:tr>
      <w:tr w:rsidR="002A467E" w:rsidRPr="00EC6078" w14:paraId="70DFC8C5" w14:textId="77777777" w:rsidTr="00CA1C88">
        <w:tc>
          <w:tcPr>
            <w:tcW w:w="709" w:type="dxa"/>
          </w:tcPr>
          <w:p w14:paraId="5236ECEE" w14:textId="77777777" w:rsidR="002A467E" w:rsidRPr="00EC6078" w:rsidRDefault="002A467E" w:rsidP="008A210D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202C5429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Калараш Владимир Петрович,</w:t>
            </w:r>
          </w:p>
          <w:p w14:paraId="5FA5595F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2410" w:type="dxa"/>
          </w:tcPr>
          <w:p w14:paraId="65627F5B" w14:textId="77777777" w:rsidR="002A467E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Павел</w:t>
            </w:r>
          </w:p>
        </w:tc>
        <w:tc>
          <w:tcPr>
            <w:tcW w:w="7371" w:type="dxa"/>
          </w:tcPr>
          <w:p w14:paraId="0EBCAAD7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Мясков</w:t>
            </w:r>
            <w:proofErr w:type="spellEnd"/>
            <w:r>
              <w:rPr>
                <w:sz w:val="24"/>
                <w:szCs w:val="24"/>
              </w:rPr>
              <w:t>. Вальс.</w:t>
            </w:r>
          </w:p>
          <w:p w14:paraId="76F2B958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Кабалевский</w:t>
            </w:r>
            <w:proofErr w:type="spellEnd"/>
            <w:r>
              <w:rPr>
                <w:sz w:val="24"/>
                <w:szCs w:val="24"/>
              </w:rPr>
              <w:t>. Маленькая полька.</w:t>
            </w:r>
          </w:p>
        </w:tc>
      </w:tr>
      <w:tr w:rsidR="002A467E" w:rsidRPr="00EC6078" w14:paraId="30B9383A" w14:textId="77777777" w:rsidTr="00CA1C88">
        <w:tc>
          <w:tcPr>
            <w:tcW w:w="709" w:type="dxa"/>
          </w:tcPr>
          <w:p w14:paraId="54261737" w14:textId="77777777" w:rsidR="002A467E" w:rsidRPr="00EC6078" w:rsidRDefault="002A467E" w:rsidP="008A210D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54557750" w14:textId="77777777" w:rsidR="002A467E" w:rsidRPr="00EC6078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Колядина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  <w:r w:rsidRPr="00EC6078">
              <w:rPr>
                <w:sz w:val="24"/>
                <w:szCs w:val="24"/>
              </w:rPr>
              <w:t xml:space="preserve">, </w:t>
            </w:r>
          </w:p>
          <w:p w14:paraId="6DCF2C33" w14:textId="77777777" w:rsidR="002A467E" w:rsidRPr="00EC6078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EC6078"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2410" w:type="dxa"/>
          </w:tcPr>
          <w:p w14:paraId="3FDF8F32" w14:textId="77777777" w:rsidR="002A467E" w:rsidRPr="00EC6078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Чувашов Родион</w:t>
            </w:r>
          </w:p>
        </w:tc>
        <w:tc>
          <w:tcPr>
            <w:tcW w:w="7371" w:type="dxa"/>
          </w:tcPr>
          <w:p w14:paraId="7E8555F0" w14:textId="77777777" w:rsidR="002A467E" w:rsidRPr="00394E1F" w:rsidRDefault="002A467E" w:rsidP="008A210D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Савельев. </w:t>
            </w:r>
            <w:r>
              <w:rPr>
                <w:i/>
                <w:sz w:val="24"/>
                <w:szCs w:val="24"/>
              </w:rPr>
              <w:t xml:space="preserve">На крутом бережку. </w:t>
            </w:r>
          </w:p>
          <w:p w14:paraId="5C3EE427" w14:textId="77777777" w:rsidR="002A467E" w:rsidRPr="00EC6078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Блантер</w:t>
            </w:r>
            <w:proofErr w:type="spellEnd"/>
            <w:r w:rsidRPr="00EC6078"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Катюша</w:t>
            </w:r>
            <w:r w:rsidRPr="00EC6078"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2A467E" w:rsidRPr="00EC6078" w14:paraId="71CDE7A9" w14:textId="77777777" w:rsidTr="00CA1C88">
        <w:tc>
          <w:tcPr>
            <w:tcW w:w="709" w:type="dxa"/>
          </w:tcPr>
          <w:p w14:paraId="4CAEC589" w14:textId="77777777" w:rsidR="002A467E" w:rsidRPr="00EC6078" w:rsidRDefault="002A467E" w:rsidP="008A210D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67DD0903" w14:textId="77777777" w:rsidR="002A467E" w:rsidRPr="00EC6078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Наталья Яковлевна,</w:t>
            </w:r>
          </w:p>
          <w:p w14:paraId="25AF95AD" w14:textId="77777777" w:rsidR="002A467E" w:rsidRPr="00EC6078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proofErr w:type="spellStart"/>
            <w:r>
              <w:rPr>
                <w:sz w:val="24"/>
                <w:szCs w:val="24"/>
              </w:rPr>
              <w:t>Марьяновская</w:t>
            </w:r>
            <w:proofErr w:type="spellEnd"/>
            <w:r>
              <w:rPr>
                <w:sz w:val="24"/>
                <w:szCs w:val="24"/>
              </w:rPr>
              <w:t xml:space="preserve"> ДШИ имени А.М. Черкунова</w:t>
            </w:r>
            <w:r w:rsidRPr="00EC6078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C0DE2AA" w14:textId="77777777" w:rsidR="002A467E" w:rsidRPr="00EC6078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Светлана</w:t>
            </w:r>
          </w:p>
        </w:tc>
        <w:tc>
          <w:tcPr>
            <w:tcW w:w="7371" w:type="dxa"/>
          </w:tcPr>
          <w:p w14:paraId="1BBD8547" w14:textId="77777777" w:rsidR="002A467E" w:rsidRPr="00394E1F" w:rsidRDefault="002A467E" w:rsidP="008A210D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Розас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Над волнами.</w:t>
            </w:r>
          </w:p>
          <w:p w14:paraId="50AEAF63" w14:textId="77777777" w:rsidR="002A467E" w:rsidRPr="00394E1F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394E1F">
              <w:rPr>
                <w:i/>
                <w:sz w:val="24"/>
                <w:szCs w:val="24"/>
              </w:rPr>
              <w:t>Ливенская</w:t>
            </w:r>
            <w:proofErr w:type="spellEnd"/>
            <w:r w:rsidRPr="00394E1F">
              <w:rPr>
                <w:i/>
                <w:sz w:val="24"/>
                <w:szCs w:val="24"/>
              </w:rPr>
              <w:t xml:space="preserve"> полька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94E1F">
              <w:rPr>
                <w:sz w:val="24"/>
                <w:szCs w:val="24"/>
              </w:rPr>
              <w:t>в обработке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Рубинштейна.</w:t>
            </w:r>
          </w:p>
        </w:tc>
      </w:tr>
      <w:tr w:rsidR="002A467E" w:rsidRPr="00EC6078" w14:paraId="624625EB" w14:textId="77777777" w:rsidTr="00CA1C88">
        <w:tc>
          <w:tcPr>
            <w:tcW w:w="709" w:type="dxa"/>
          </w:tcPr>
          <w:p w14:paraId="033D3037" w14:textId="77777777" w:rsidR="002A467E" w:rsidRPr="00EC6078" w:rsidRDefault="002A467E" w:rsidP="008A210D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5D6F5E28" w14:textId="77777777" w:rsidR="002A467E" w:rsidRPr="00EC6078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EC6078">
              <w:rPr>
                <w:sz w:val="24"/>
                <w:szCs w:val="24"/>
              </w:rPr>
              <w:t>Чернышов Анатолий Владимирович,</w:t>
            </w:r>
          </w:p>
          <w:p w14:paraId="147C1CDF" w14:textId="77777777" w:rsidR="002A467E" w:rsidRPr="00EC6078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EC6078"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2410" w:type="dxa"/>
          </w:tcPr>
          <w:p w14:paraId="786C568C" w14:textId="77777777" w:rsidR="002A467E" w:rsidRPr="00EC6078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Василевский Григорий</w:t>
            </w:r>
          </w:p>
        </w:tc>
        <w:tc>
          <w:tcPr>
            <w:tcW w:w="7371" w:type="dxa"/>
          </w:tcPr>
          <w:p w14:paraId="6F413A42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</w:t>
            </w:r>
            <w:r>
              <w:rPr>
                <w:i/>
                <w:sz w:val="24"/>
                <w:szCs w:val="24"/>
              </w:rPr>
              <w:t xml:space="preserve">Камаринская </w:t>
            </w:r>
            <w:r>
              <w:rPr>
                <w:sz w:val="24"/>
                <w:szCs w:val="24"/>
              </w:rPr>
              <w:t>в обработке Чернышова.</w:t>
            </w:r>
          </w:p>
          <w:p w14:paraId="3464EA7E" w14:textId="77777777" w:rsidR="002A467E" w:rsidRPr="00C031FD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Эрнисакс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Паровоз </w:t>
            </w:r>
            <w:r>
              <w:rPr>
                <w:sz w:val="24"/>
                <w:szCs w:val="24"/>
              </w:rPr>
              <w:t xml:space="preserve">в обработке Чернышова. </w:t>
            </w:r>
          </w:p>
        </w:tc>
      </w:tr>
      <w:tr w:rsidR="002A467E" w:rsidRPr="00EC6078" w14:paraId="04342922" w14:textId="77777777" w:rsidTr="00CA1C88">
        <w:tc>
          <w:tcPr>
            <w:tcW w:w="709" w:type="dxa"/>
          </w:tcPr>
          <w:p w14:paraId="382984C2" w14:textId="77777777" w:rsidR="002A467E" w:rsidRPr="00EC6078" w:rsidRDefault="002A467E" w:rsidP="008A210D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2BD6DEE5" w14:textId="77777777" w:rsidR="002A467E" w:rsidRPr="00EC6078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EC6078">
              <w:rPr>
                <w:sz w:val="24"/>
                <w:szCs w:val="24"/>
              </w:rPr>
              <w:t>Гамм Татьяна Викторовна,</w:t>
            </w:r>
          </w:p>
          <w:p w14:paraId="6D31B78D" w14:textId="77777777" w:rsidR="002A467E" w:rsidRPr="00EC6078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EC6078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2410" w:type="dxa"/>
          </w:tcPr>
          <w:p w14:paraId="275B9D8D" w14:textId="77777777" w:rsidR="002A467E" w:rsidRPr="00EC6078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Владимир</w:t>
            </w:r>
          </w:p>
        </w:tc>
        <w:tc>
          <w:tcPr>
            <w:tcW w:w="7371" w:type="dxa"/>
          </w:tcPr>
          <w:p w14:paraId="00B7F17C" w14:textId="77777777" w:rsidR="002A467E" w:rsidRPr="00C63F0D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Андреев</w:t>
            </w:r>
            <w:r w:rsidRPr="00EC6078">
              <w:rPr>
                <w:i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Полька-мазурка.</w:t>
            </w:r>
          </w:p>
          <w:p w14:paraId="2BB7CB8F" w14:textId="77777777" w:rsidR="002A467E" w:rsidRPr="00C63F0D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Андреев</w:t>
            </w:r>
            <w:r w:rsidRPr="00EC6078"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Румынская песня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</w:rPr>
              <w:t>Чардаш.</w:t>
            </w:r>
          </w:p>
        </w:tc>
      </w:tr>
      <w:tr w:rsidR="002A467E" w:rsidRPr="00EC6078" w14:paraId="34C6C67D" w14:textId="77777777" w:rsidTr="00CA1C88">
        <w:tc>
          <w:tcPr>
            <w:tcW w:w="709" w:type="dxa"/>
          </w:tcPr>
          <w:p w14:paraId="601AA85C" w14:textId="77777777" w:rsidR="002A467E" w:rsidRPr="00EC6078" w:rsidRDefault="002A467E" w:rsidP="008A210D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79B9B54C" w14:textId="77777777" w:rsidR="002A467E" w:rsidRPr="00EC6078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Колядина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  <w:r w:rsidRPr="00EC6078">
              <w:rPr>
                <w:sz w:val="24"/>
                <w:szCs w:val="24"/>
              </w:rPr>
              <w:t xml:space="preserve">, </w:t>
            </w:r>
          </w:p>
          <w:p w14:paraId="646D29AE" w14:textId="77777777" w:rsidR="002A467E" w:rsidRPr="00EC6078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EC6078"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2410" w:type="dxa"/>
          </w:tcPr>
          <w:p w14:paraId="4AE4E8D4" w14:textId="77777777" w:rsidR="002A467E" w:rsidRPr="00EC6078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Анна</w:t>
            </w:r>
          </w:p>
        </w:tc>
        <w:tc>
          <w:tcPr>
            <w:tcW w:w="7371" w:type="dxa"/>
          </w:tcPr>
          <w:p w14:paraId="4AC4E714" w14:textId="77777777" w:rsidR="002A467E" w:rsidRPr="00EC6078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о саду, в огороде </w:t>
            </w:r>
            <w:r w:rsidRPr="00EC607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обработке </w:t>
            </w:r>
            <w:r w:rsidRPr="00EC6078">
              <w:rPr>
                <w:sz w:val="24"/>
                <w:szCs w:val="24"/>
              </w:rPr>
              <w:t xml:space="preserve">Чернышова. </w:t>
            </w:r>
          </w:p>
          <w:p w14:paraId="7EE1D0D7" w14:textId="77777777" w:rsidR="002A467E" w:rsidRPr="00EC6078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24DC9">
              <w:rPr>
                <w:i/>
                <w:sz w:val="24"/>
                <w:szCs w:val="24"/>
              </w:rPr>
              <w:t>К</w:t>
            </w:r>
            <w:proofErr w:type="gramEnd"/>
            <w:r w:rsidRPr="00B24DC9">
              <w:rPr>
                <w:i/>
                <w:sz w:val="24"/>
                <w:szCs w:val="24"/>
              </w:rPr>
              <w:t xml:space="preserve">ак </w:t>
            </w:r>
            <w:r>
              <w:rPr>
                <w:i/>
                <w:sz w:val="24"/>
                <w:szCs w:val="24"/>
              </w:rPr>
              <w:t>под горкой, под горой</w:t>
            </w:r>
            <w:r w:rsidRPr="00EC6078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обработке</w:t>
            </w:r>
            <w:r w:rsidRPr="00EC6078">
              <w:rPr>
                <w:sz w:val="24"/>
                <w:szCs w:val="24"/>
              </w:rPr>
              <w:t xml:space="preserve"> Чернышова. </w:t>
            </w:r>
          </w:p>
        </w:tc>
      </w:tr>
      <w:tr w:rsidR="002A467E" w:rsidRPr="00EC6078" w14:paraId="4350FC31" w14:textId="77777777" w:rsidTr="00CA1C88">
        <w:tc>
          <w:tcPr>
            <w:tcW w:w="709" w:type="dxa"/>
          </w:tcPr>
          <w:p w14:paraId="48B96A99" w14:textId="77777777" w:rsidR="002A467E" w:rsidRPr="00EC6078" w:rsidRDefault="002A467E" w:rsidP="008A210D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0C3B4A79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Кутьмина</w:t>
            </w:r>
            <w:proofErr w:type="spellEnd"/>
            <w:r>
              <w:rPr>
                <w:sz w:val="24"/>
                <w:szCs w:val="24"/>
              </w:rPr>
              <w:t xml:space="preserve"> Елена Васильевна,</w:t>
            </w:r>
          </w:p>
          <w:p w14:paraId="59A4C418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Омска.</w:t>
            </w:r>
          </w:p>
          <w:p w14:paraId="2103B924" w14:textId="77777777" w:rsidR="002A467E" w:rsidRPr="00EC6078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Концертмейстер: Сметанина Наталья Владимировна</w:t>
            </w:r>
          </w:p>
        </w:tc>
        <w:tc>
          <w:tcPr>
            <w:tcW w:w="2410" w:type="dxa"/>
          </w:tcPr>
          <w:p w14:paraId="26E26D8D" w14:textId="77777777" w:rsidR="002A467E" w:rsidRPr="00EC6078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Иноземцева Екатерина</w:t>
            </w:r>
          </w:p>
        </w:tc>
        <w:tc>
          <w:tcPr>
            <w:tcW w:w="7371" w:type="dxa"/>
          </w:tcPr>
          <w:p w14:paraId="57917B09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Тамарин. </w:t>
            </w:r>
            <w:r>
              <w:rPr>
                <w:i/>
                <w:sz w:val="24"/>
                <w:szCs w:val="24"/>
              </w:rPr>
              <w:t xml:space="preserve">Старинный гобелен. </w:t>
            </w:r>
          </w:p>
          <w:p w14:paraId="0329E6AF" w14:textId="77777777" w:rsidR="002A467E" w:rsidRPr="00C031FD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Металлиди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Колыбельная Оле-Лукойе. </w:t>
            </w:r>
          </w:p>
        </w:tc>
      </w:tr>
      <w:tr w:rsidR="002A467E" w:rsidRPr="00EC6078" w14:paraId="5529DE03" w14:textId="77777777" w:rsidTr="00CA1C88">
        <w:tc>
          <w:tcPr>
            <w:tcW w:w="709" w:type="dxa"/>
          </w:tcPr>
          <w:p w14:paraId="14E7B999" w14:textId="77777777" w:rsidR="002A467E" w:rsidRPr="00EC6078" w:rsidRDefault="002A467E" w:rsidP="008A210D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18C7D53C" w14:textId="77777777" w:rsidR="002A467E" w:rsidRPr="00EC6078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EC6078">
              <w:rPr>
                <w:sz w:val="24"/>
                <w:szCs w:val="24"/>
              </w:rPr>
              <w:t>Чернышов Анатолий Владимирович,</w:t>
            </w:r>
          </w:p>
          <w:p w14:paraId="454C308B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EC6078"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2410" w:type="dxa"/>
          </w:tcPr>
          <w:p w14:paraId="16EF24DB" w14:textId="77777777" w:rsidR="002A467E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Демидович Илья, Демидович Тимофей</w:t>
            </w:r>
          </w:p>
        </w:tc>
        <w:tc>
          <w:tcPr>
            <w:tcW w:w="7371" w:type="dxa"/>
          </w:tcPr>
          <w:p w14:paraId="6F65AFA9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Бах. Хорал № 14.</w:t>
            </w:r>
          </w:p>
          <w:p w14:paraId="2B10D8E3" w14:textId="77777777" w:rsidR="002A467E" w:rsidRPr="006D2326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i/>
                <w:sz w:val="24"/>
                <w:szCs w:val="24"/>
              </w:rPr>
              <w:t xml:space="preserve">Вальс Французской Венесуэлы </w:t>
            </w:r>
            <w:r>
              <w:rPr>
                <w:sz w:val="24"/>
                <w:szCs w:val="24"/>
              </w:rPr>
              <w:t xml:space="preserve">в аранжировке </w:t>
            </w:r>
            <w:proofErr w:type="spellStart"/>
            <w:r>
              <w:rPr>
                <w:sz w:val="24"/>
                <w:szCs w:val="24"/>
              </w:rPr>
              <w:t>Хольма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A467E" w:rsidRPr="00EC6078" w14:paraId="5C311ADF" w14:textId="77777777" w:rsidTr="00CA1C88">
        <w:tc>
          <w:tcPr>
            <w:tcW w:w="709" w:type="dxa"/>
          </w:tcPr>
          <w:p w14:paraId="4236EF7B" w14:textId="77777777" w:rsidR="002A467E" w:rsidRPr="00EC6078" w:rsidRDefault="002A467E" w:rsidP="008A210D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508E2C15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Кононов Юрий Михайлович, </w:t>
            </w:r>
          </w:p>
          <w:p w14:paraId="793DF8C4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8E5BB0">
              <w:rPr>
                <w:sz w:val="24"/>
                <w:szCs w:val="24"/>
              </w:rPr>
              <w:t>БОУ ДО «ДШИ № 5» г. Омска.</w:t>
            </w:r>
          </w:p>
        </w:tc>
        <w:tc>
          <w:tcPr>
            <w:tcW w:w="2410" w:type="dxa"/>
          </w:tcPr>
          <w:p w14:paraId="597D80EC" w14:textId="77777777" w:rsidR="002A467E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Захар</w:t>
            </w:r>
          </w:p>
        </w:tc>
        <w:tc>
          <w:tcPr>
            <w:tcW w:w="7371" w:type="dxa"/>
          </w:tcPr>
          <w:p w14:paraId="3EC7B22E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Спадавеккиа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8E5BB0">
              <w:rPr>
                <w:i/>
                <w:sz w:val="24"/>
                <w:szCs w:val="24"/>
              </w:rPr>
              <w:t>Добрый жук.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0E0B5D64" w14:textId="77777777" w:rsidR="002A467E" w:rsidRPr="008E5BB0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Белорусский народный танец </w:t>
            </w:r>
            <w:proofErr w:type="spellStart"/>
            <w:r>
              <w:rPr>
                <w:i/>
                <w:sz w:val="24"/>
                <w:szCs w:val="24"/>
              </w:rPr>
              <w:t>Крыжачок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2A467E" w:rsidRPr="00EC6078" w14:paraId="016435C2" w14:textId="77777777" w:rsidTr="00CA1C88">
        <w:tc>
          <w:tcPr>
            <w:tcW w:w="709" w:type="dxa"/>
          </w:tcPr>
          <w:p w14:paraId="62E0C024" w14:textId="77777777" w:rsidR="002A467E" w:rsidRPr="00EC6078" w:rsidRDefault="002A467E" w:rsidP="008A210D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63380AD4" w14:textId="77777777" w:rsidR="002A467E" w:rsidRPr="00EC6078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EC6078">
              <w:rPr>
                <w:sz w:val="24"/>
                <w:szCs w:val="24"/>
              </w:rPr>
              <w:t>Чернышов Анатолий Владимирович,</w:t>
            </w:r>
          </w:p>
          <w:p w14:paraId="78045A7A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EC6078"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2410" w:type="dxa"/>
          </w:tcPr>
          <w:p w14:paraId="5A0FF700" w14:textId="77777777" w:rsidR="002A467E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Мастерова</w:t>
            </w:r>
            <w:proofErr w:type="spellEnd"/>
            <w:r>
              <w:rPr>
                <w:sz w:val="24"/>
                <w:szCs w:val="24"/>
              </w:rPr>
              <w:t xml:space="preserve"> Галина</w:t>
            </w:r>
          </w:p>
        </w:tc>
        <w:tc>
          <w:tcPr>
            <w:tcW w:w="7371" w:type="dxa"/>
          </w:tcPr>
          <w:p w14:paraId="31839E6E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Штольцель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Ария,  </w:t>
            </w:r>
            <w:r>
              <w:rPr>
                <w:sz w:val="24"/>
                <w:szCs w:val="24"/>
              </w:rPr>
              <w:t>переложение Чернышова.</w:t>
            </w:r>
          </w:p>
          <w:p w14:paraId="2161BD3A" w14:textId="77777777" w:rsidR="002A467E" w:rsidRPr="002D3CD2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Бажилин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Марш гномов. </w:t>
            </w:r>
          </w:p>
        </w:tc>
      </w:tr>
      <w:tr w:rsidR="002A467E" w:rsidRPr="00EC6078" w14:paraId="5608C3A0" w14:textId="77777777" w:rsidTr="00CA1C88">
        <w:tc>
          <w:tcPr>
            <w:tcW w:w="709" w:type="dxa"/>
          </w:tcPr>
          <w:p w14:paraId="7C6F0274" w14:textId="77777777" w:rsidR="002A467E" w:rsidRPr="00EC6078" w:rsidRDefault="002A467E" w:rsidP="008A210D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49BE1813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Ремизевич</w:t>
            </w:r>
            <w:proofErr w:type="spellEnd"/>
            <w:r>
              <w:rPr>
                <w:sz w:val="24"/>
                <w:szCs w:val="24"/>
              </w:rPr>
              <w:t xml:space="preserve"> Евгения Владимировна,</w:t>
            </w:r>
          </w:p>
          <w:p w14:paraId="1CAE608E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EC6078"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2410" w:type="dxa"/>
          </w:tcPr>
          <w:p w14:paraId="68BADE48" w14:textId="77777777" w:rsidR="002A467E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София</w:t>
            </w:r>
          </w:p>
        </w:tc>
        <w:tc>
          <w:tcPr>
            <w:tcW w:w="7371" w:type="dxa"/>
          </w:tcPr>
          <w:p w14:paraId="63EE60EC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Красев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Ёлочка </w:t>
            </w:r>
            <w:r>
              <w:rPr>
                <w:sz w:val="24"/>
                <w:szCs w:val="24"/>
              </w:rPr>
              <w:t>в обработке Чернышова.</w:t>
            </w:r>
          </w:p>
          <w:p w14:paraId="4B0925BC" w14:textId="77777777" w:rsidR="002A467E" w:rsidRPr="008E5BB0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</w:t>
            </w:r>
            <w:r>
              <w:rPr>
                <w:i/>
                <w:sz w:val="24"/>
                <w:szCs w:val="24"/>
              </w:rPr>
              <w:t xml:space="preserve">Во саду ли в огороде </w:t>
            </w:r>
            <w:r>
              <w:rPr>
                <w:sz w:val="24"/>
                <w:szCs w:val="24"/>
              </w:rPr>
              <w:t>в обработке Чернышова</w:t>
            </w:r>
          </w:p>
        </w:tc>
      </w:tr>
      <w:tr w:rsidR="002A467E" w:rsidRPr="00EC6078" w14:paraId="50900CA9" w14:textId="77777777" w:rsidTr="00CA1C88">
        <w:tc>
          <w:tcPr>
            <w:tcW w:w="709" w:type="dxa"/>
          </w:tcPr>
          <w:p w14:paraId="2945BFCC" w14:textId="77777777" w:rsidR="002A467E" w:rsidRPr="00EC6078" w:rsidRDefault="002A467E" w:rsidP="008A210D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73DBB372" w14:textId="77777777" w:rsidR="002A467E" w:rsidRPr="00EC6078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EC6078">
              <w:rPr>
                <w:sz w:val="24"/>
                <w:szCs w:val="24"/>
              </w:rPr>
              <w:t>Чернышов Анатолий Владимирович,</w:t>
            </w:r>
          </w:p>
          <w:p w14:paraId="4E802169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EC6078"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2410" w:type="dxa"/>
          </w:tcPr>
          <w:p w14:paraId="248EA2DF" w14:textId="77777777" w:rsidR="002A467E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Загинайло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7371" w:type="dxa"/>
          </w:tcPr>
          <w:p w14:paraId="0F0B03CE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о саду ли в огороде </w:t>
            </w:r>
            <w:r>
              <w:rPr>
                <w:sz w:val="24"/>
                <w:szCs w:val="24"/>
              </w:rPr>
              <w:t>в обработке Чернышова.</w:t>
            </w:r>
          </w:p>
          <w:p w14:paraId="349DB18E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</w:t>
            </w:r>
            <w:proofErr w:type="gramEnd"/>
            <w:r>
              <w:rPr>
                <w:i/>
                <w:sz w:val="24"/>
                <w:szCs w:val="24"/>
              </w:rPr>
              <w:t xml:space="preserve">ак под горкой, под горой </w:t>
            </w:r>
            <w:r>
              <w:rPr>
                <w:sz w:val="24"/>
                <w:szCs w:val="24"/>
              </w:rPr>
              <w:t xml:space="preserve">в обработке Чернышова. </w:t>
            </w:r>
          </w:p>
        </w:tc>
      </w:tr>
    </w:tbl>
    <w:p w14:paraId="6A7E29C1" w14:textId="77777777" w:rsidR="002A467E" w:rsidRPr="009047D6" w:rsidRDefault="002A467E" w:rsidP="002A467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 w:rsidRPr="009047D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047D6">
        <w:rPr>
          <w:rFonts w:ascii="Times New Roman" w:hAnsi="Times New Roman"/>
          <w:b/>
          <w:sz w:val="24"/>
          <w:szCs w:val="24"/>
        </w:rPr>
        <w:t xml:space="preserve"> струнники</w:t>
      </w:r>
    </w:p>
    <w:tbl>
      <w:tblPr>
        <w:tblStyle w:val="a3"/>
        <w:tblW w:w="15215" w:type="dxa"/>
        <w:tblLook w:val="01E0" w:firstRow="1" w:lastRow="1" w:firstColumn="1" w:lastColumn="1" w:noHBand="0" w:noVBand="0"/>
      </w:tblPr>
      <w:tblGrid>
        <w:gridCol w:w="579"/>
        <w:gridCol w:w="3357"/>
        <w:gridCol w:w="1546"/>
        <w:gridCol w:w="2257"/>
        <w:gridCol w:w="2503"/>
        <w:gridCol w:w="4973"/>
      </w:tblGrid>
      <w:tr w:rsidR="002A467E" w:rsidRPr="009047D6" w14:paraId="6B2E2C65" w14:textId="77777777" w:rsidTr="00CA1C88">
        <w:trPr>
          <w:cantSplit/>
          <w:trHeight w:val="518"/>
        </w:trPr>
        <w:tc>
          <w:tcPr>
            <w:tcW w:w="579" w:type="dxa"/>
            <w:hideMark/>
          </w:tcPr>
          <w:p w14:paraId="0514B200" w14:textId="77777777" w:rsidR="002A467E" w:rsidRPr="009047D6" w:rsidRDefault="002A467E" w:rsidP="008A21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№</w:t>
            </w:r>
          </w:p>
          <w:p w14:paraId="05FD5829" w14:textId="77777777" w:rsidR="002A467E" w:rsidRPr="009047D6" w:rsidRDefault="002A467E" w:rsidP="008A21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3357" w:type="dxa"/>
            <w:hideMark/>
          </w:tcPr>
          <w:p w14:paraId="318CDB43" w14:textId="77777777" w:rsidR="00CA1C88" w:rsidRDefault="00CA1C88" w:rsidP="008A210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участника.</w:t>
            </w:r>
          </w:p>
          <w:p w14:paraId="2244A56E" w14:textId="5B687DB9" w:rsidR="002A467E" w:rsidRPr="009047D6" w:rsidRDefault="002A467E" w:rsidP="00CA1C8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Учебное</w:t>
            </w:r>
            <w:r w:rsidR="00CA1C88">
              <w:rPr>
                <w:b/>
                <w:sz w:val="24"/>
                <w:szCs w:val="24"/>
              </w:rPr>
              <w:t xml:space="preserve"> </w:t>
            </w:r>
            <w:r w:rsidRPr="009047D6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546" w:type="dxa"/>
            <w:hideMark/>
          </w:tcPr>
          <w:p w14:paraId="3E8B2096" w14:textId="77777777" w:rsidR="002A467E" w:rsidRPr="009047D6" w:rsidRDefault="002A467E" w:rsidP="008A21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257" w:type="dxa"/>
            <w:hideMark/>
          </w:tcPr>
          <w:p w14:paraId="7A6DFA19" w14:textId="77777777" w:rsidR="002A467E" w:rsidRPr="009047D6" w:rsidRDefault="002A467E" w:rsidP="008A21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03" w:type="dxa"/>
            <w:hideMark/>
          </w:tcPr>
          <w:p w14:paraId="68208897" w14:textId="77777777" w:rsidR="002A467E" w:rsidRPr="009047D6" w:rsidRDefault="002A467E" w:rsidP="008A21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4973" w:type="dxa"/>
            <w:hideMark/>
          </w:tcPr>
          <w:p w14:paraId="4324FE45" w14:textId="77777777" w:rsidR="002A467E" w:rsidRPr="009047D6" w:rsidRDefault="002A467E" w:rsidP="008A21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Программа</w:t>
            </w:r>
          </w:p>
        </w:tc>
      </w:tr>
      <w:tr w:rsidR="002A467E" w:rsidRPr="009047D6" w14:paraId="156C2432" w14:textId="77777777" w:rsidTr="00CA1C88">
        <w:tc>
          <w:tcPr>
            <w:tcW w:w="579" w:type="dxa"/>
          </w:tcPr>
          <w:p w14:paraId="656A03C5" w14:textId="77777777" w:rsidR="002A467E" w:rsidRPr="00FA635C" w:rsidRDefault="002A467E" w:rsidP="008A210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2F1F77C1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Анна,</w:t>
            </w:r>
          </w:p>
          <w:p w14:paraId="65420320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546" w:type="dxa"/>
          </w:tcPr>
          <w:p w14:paraId="307EBE90" w14:textId="77777777" w:rsidR="002A467E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09616F49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Гребенникова Ольга Валентиновна</w:t>
            </w:r>
          </w:p>
        </w:tc>
        <w:tc>
          <w:tcPr>
            <w:tcW w:w="2503" w:type="dxa"/>
          </w:tcPr>
          <w:p w14:paraId="79F6F63E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Сметанина Наталья Владимировна</w:t>
            </w:r>
          </w:p>
        </w:tc>
        <w:tc>
          <w:tcPr>
            <w:tcW w:w="4973" w:type="dxa"/>
          </w:tcPr>
          <w:p w14:paraId="1251A79B" w14:textId="77777777" w:rsidR="002A467E" w:rsidRPr="00B53E08" w:rsidRDefault="002A467E" w:rsidP="008A210D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 Рубинштейн. Романс.</w:t>
            </w:r>
          </w:p>
          <w:p w14:paraId="61979B2E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</w:t>
            </w:r>
            <w:r>
              <w:rPr>
                <w:i/>
                <w:sz w:val="24"/>
                <w:szCs w:val="24"/>
              </w:rPr>
              <w:t xml:space="preserve">Коробейники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Дителя</w:t>
            </w:r>
            <w:proofErr w:type="spellEnd"/>
            <w:r>
              <w:rPr>
                <w:sz w:val="24"/>
                <w:szCs w:val="24"/>
              </w:rPr>
              <w:t xml:space="preserve"> и Цыганкова.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A467E" w:rsidRPr="009047D6" w14:paraId="56DC641D" w14:textId="77777777" w:rsidTr="00CA1C88">
        <w:tc>
          <w:tcPr>
            <w:tcW w:w="579" w:type="dxa"/>
          </w:tcPr>
          <w:p w14:paraId="70B54603" w14:textId="77777777" w:rsidR="002A467E" w:rsidRPr="00FA635C" w:rsidRDefault="002A467E" w:rsidP="008A210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754BD59A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Амренова</w:t>
            </w:r>
            <w:proofErr w:type="spellEnd"/>
            <w:r>
              <w:rPr>
                <w:sz w:val="24"/>
                <w:szCs w:val="24"/>
              </w:rPr>
              <w:t xml:space="preserve"> Алина,</w:t>
            </w:r>
          </w:p>
          <w:p w14:paraId="794E602A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«</w:t>
            </w:r>
            <w:proofErr w:type="spellStart"/>
            <w:r>
              <w:rPr>
                <w:sz w:val="24"/>
                <w:szCs w:val="24"/>
              </w:rPr>
              <w:t>Нововаршавская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546" w:type="dxa"/>
          </w:tcPr>
          <w:p w14:paraId="4ECC28C3" w14:textId="77777777" w:rsidR="002A467E" w:rsidRPr="009047D6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0944A446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Вакульчик</w:t>
            </w:r>
            <w:proofErr w:type="spellEnd"/>
            <w:r>
              <w:rPr>
                <w:sz w:val="24"/>
                <w:szCs w:val="24"/>
              </w:rPr>
              <w:t xml:space="preserve"> Екатерина Вениаминовна</w:t>
            </w:r>
          </w:p>
        </w:tc>
        <w:tc>
          <w:tcPr>
            <w:tcW w:w="2503" w:type="dxa"/>
          </w:tcPr>
          <w:p w14:paraId="295EC655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Сметанина Наталья Владимировна</w:t>
            </w:r>
          </w:p>
        </w:tc>
        <w:tc>
          <w:tcPr>
            <w:tcW w:w="4973" w:type="dxa"/>
          </w:tcPr>
          <w:p w14:paraId="33EB677F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Яковлев. </w:t>
            </w:r>
            <w:r>
              <w:rPr>
                <w:i/>
                <w:sz w:val="24"/>
                <w:szCs w:val="24"/>
              </w:rPr>
              <w:t xml:space="preserve">Зимний вечер. </w:t>
            </w:r>
          </w:p>
          <w:p w14:paraId="68EE4AF3" w14:textId="77777777" w:rsidR="002A467E" w:rsidRPr="00CC49F1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 xml:space="preserve">о улице мостовой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Дителя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2A467E" w:rsidRPr="009047D6" w14:paraId="27BFACFC" w14:textId="77777777" w:rsidTr="00CA1C88">
        <w:tc>
          <w:tcPr>
            <w:tcW w:w="579" w:type="dxa"/>
          </w:tcPr>
          <w:p w14:paraId="5FF99702" w14:textId="77777777" w:rsidR="002A467E" w:rsidRPr="00FA635C" w:rsidRDefault="002A467E" w:rsidP="008A210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052305D7" w14:textId="77777777" w:rsidR="002A467E" w:rsidRPr="009047D6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Бойцов Ярослав</w:t>
            </w:r>
            <w:r w:rsidRPr="009047D6">
              <w:rPr>
                <w:sz w:val="24"/>
                <w:szCs w:val="24"/>
              </w:rPr>
              <w:t>,</w:t>
            </w:r>
          </w:p>
          <w:p w14:paraId="2BA3C1FA" w14:textId="77777777" w:rsidR="002A467E" w:rsidRPr="009047D6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46" w:type="dxa"/>
          </w:tcPr>
          <w:p w14:paraId="4455687D" w14:textId="77777777" w:rsidR="002A467E" w:rsidRPr="009047D6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балалайка</w:t>
            </w:r>
          </w:p>
        </w:tc>
        <w:tc>
          <w:tcPr>
            <w:tcW w:w="2257" w:type="dxa"/>
          </w:tcPr>
          <w:p w14:paraId="1B9666FE" w14:textId="77777777" w:rsidR="002A467E" w:rsidRPr="009047D6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Бондаренко Ольга Васильевна</w:t>
            </w:r>
          </w:p>
        </w:tc>
        <w:tc>
          <w:tcPr>
            <w:tcW w:w="2503" w:type="dxa"/>
          </w:tcPr>
          <w:p w14:paraId="73F9E11B" w14:textId="77777777" w:rsidR="002A467E" w:rsidRPr="009047D6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047D6">
              <w:rPr>
                <w:sz w:val="24"/>
                <w:szCs w:val="24"/>
              </w:rPr>
              <w:t>Миракян</w:t>
            </w:r>
            <w:proofErr w:type="spellEnd"/>
            <w:r w:rsidRPr="009047D6">
              <w:rPr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4973" w:type="dxa"/>
          </w:tcPr>
          <w:p w14:paraId="543DC9E9" w14:textId="77777777" w:rsidR="002A467E" w:rsidRPr="009047D6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Русская народная песня </w:t>
            </w:r>
            <w:proofErr w:type="spellStart"/>
            <w:r>
              <w:rPr>
                <w:i/>
                <w:sz w:val="24"/>
                <w:szCs w:val="24"/>
              </w:rPr>
              <w:t>Пивна</w:t>
            </w:r>
            <w:proofErr w:type="spellEnd"/>
            <w:r>
              <w:rPr>
                <w:i/>
                <w:sz w:val="24"/>
                <w:szCs w:val="24"/>
              </w:rPr>
              <w:t xml:space="preserve"> ягода </w:t>
            </w:r>
            <w:r>
              <w:rPr>
                <w:sz w:val="24"/>
                <w:szCs w:val="24"/>
              </w:rPr>
              <w:t xml:space="preserve">в обработке Трояновского. </w:t>
            </w:r>
          </w:p>
          <w:p w14:paraId="6177C848" w14:textId="77777777" w:rsidR="002A467E" w:rsidRPr="009047D6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Андреев. Мазурка</w:t>
            </w:r>
            <w:r w:rsidRPr="009047D6">
              <w:rPr>
                <w:sz w:val="24"/>
                <w:szCs w:val="24"/>
              </w:rPr>
              <w:t>.</w:t>
            </w:r>
          </w:p>
        </w:tc>
      </w:tr>
      <w:tr w:rsidR="002A467E" w:rsidRPr="009047D6" w14:paraId="2AC20108" w14:textId="77777777" w:rsidTr="00CA1C88">
        <w:tc>
          <w:tcPr>
            <w:tcW w:w="579" w:type="dxa"/>
          </w:tcPr>
          <w:p w14:paraId="7F5C07C6" w14:textId="77777777" w:rsidR="002A467E" w:rsidRPr="00FA635C" w:rsidRDefault="002A467E" w:rsidP="008A210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08A33B08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Денцель</w:t>
            </w:r>
            <w:proofErr w:type="spellEnd"/>
            <w:r>
              <w:rPr>
                <w:sz w:val="24"/>
                <w:szCs w:val="24"/>
              </w:rPr>
              <w:t xml:space="preserve"> Артур,</w:t>
            </w:r>
          </w:p>
          <w:p w14:paraId="791C5E5F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«</w:t>
            </w:r>
            <w:proofErr w:type="spellStart"/>
            <w:r>
              <w:rPr>
                <w:sz w:val="24"/>
                <w:szCs w:val="24"/>
              </w:rPr>
              <w:t>Нововаршавская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546" w:type="dxa"/>
          </w:tcPr>
          <w:p w14:paraId="505D52C1" w14:textId="77777777" w:rsidR="002A467E" w:rsidRPr="009047D6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 w:rsidRPr="00CC49F1">
              <w:rPr>
                <w:sz w:val="24"/>
                <w:szCs w:val="24"/>
              </w:rPr>
              <w:t>балалайка</w:t>
            </w:r>
          </w:p>
        </w:tc>
        <w:tc>
          <w:tcPr>
            <w:tcW w:w="2257" w:type="dxa"/>
          </w:tcPr>
          <w:p w14:paraId="273C93DA" w14:textId="77777777" w:rsidR="002A467E" w:rsidRPr="009047D6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Вакульчик</w:t>
            </w:r>
            <w:proofErr w:type="spellEnd"/>
            <w:r>
              <w:rPr>
                <w:sz w:val="24"/>
                <w:szCs w:val="24"/>
              </w:rPr>
              <w:t xml:space="preserve"> Екатерина Вениаминовна</w:t>
            </w:r>
          </w:p>
        </w:tc>
        <w:tc>
          <w:tcPr>
            <w:tcW w:w="2503" w:type="dxa"/>
          </w:tcPr>
          <w:p w14:paraId="5A00CE96" w14:textId="77777777" w:rsidR="002A467E" w:rsidRPr="009047D6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Сметанина Наталья Владимировна</w:t>
            </w:r>
          </w:p>
        </w:tc>
        <w:tc>
          <w:tcPr>
            <w:tcW w:w="4973" w:type="dxa"/>
          </w:tcPr>
          <w:p w14:paraId="6C0239C4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Андреев. </w:t>
            </w:r>
            <w:r w:rsidRPr="00CC49F1">
              <w:rPr>
                <w:i/>
                <w:sz w:val="24"/>
                <w:szCs w:val="24"/>
              </w:rPr>
              <w:t>Грёзы</w:t>
            </w:r>
            <w:r>
              <w:rPr>
                <w:sz w:val="24"/>
                <w:szCs w:val="24"/>
              </w:rPr>
              <w:t xml:space="preserve">. </w:t>
            </w:r>
          </w:p>
          <w:p w14:paraId="2C6EF5E9" w14:textId="77777777" w:rsidR="002A467E" w:rsidRPr="009047D6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</w:t>
            </w:r>
            <w:proofErr w:type="gramEnd"/>
            <w:r>
              <w:rPr>
                <w:i/>
                <w:sz w:val="24"/>
                <w:szCs w:val="24"/>
              </w:rPr>
              <w:t xml:space="preserve">ак у наших, у ворот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Шалова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2A467E" w:rsidRPr="009047D6" w14:paraId="429AF36E" w14:textId="77777777" w:rsidTr="00CA1C88">
        <w:tc>
          <w:tcPr>
            <w:tcW w:w="579" w:type="dxa"/>
          </w:tcPr>
          <w:p w14:paraId="6FAE5F1A" w14:textId="77777777" w:rsidR="002A467E" w:rsidRPr="00FA635C" w:rsidRDefault="002A467E" w:rsidP="008A210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0F83686D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Ермоленко Дмитрий,</w:t>
            </w:r>
          </w:p>
          <w:p w14:paraId="3F49DA5D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4 имени Ю.А. Вострелова» г. Омска</w:t>
            </w:r>
          </w:p>
        </w:tc>
        <w:tc>
          <w:tcPr>
            <w:tcW w:w="1546" w:type="dxa"/>
          </w:tcPr>
          <w:p w14:paraId="0F4B078B" w14:textId="77777777" w:rsidR="002A467E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4C6D063C" w14:textId="77777777" w:rsidR="002A467E" w:rsidRPr="009047D6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Охота Татьяна Анатольевна</w:t>
            </w:r>
          </w:p>
        </w:tc>
        <w:tc>
          <w:tcPr>
            <w:tcW w:w="2503" w:type="dxa"/>
          </w:tcPr>
          <w:p w14:paraId="0D95021E" w14:textId="77777777" w:rsidR="002A467E" w:rsidRPr="009047D6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Лариса </w:t>
            </w:r>
            <w:proofErr w:type="spellStart"/>
            <w:r>
              <w:rPr>
                <w:sz w:val="24"/>
                <w:szCs w:val="24"/>
              </w:rPr>
              <w:t>Липовна</w:t>
            </w:r>
            <w:proofErr w:type="spellEnd"/>
          </w:p>
        </w:tc>
        <w:tc>
          <w:tcPr>
            <w:tcW w:w="4973" w:type="dxa"/>
          </w:tcPr>
          <w:p w14:paraId="287EF5F7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</w:t>
            </w:r>
            <w:r>
              <w:rPr>
                <w:i/>
                <w:sz w:val="24"/>
                <w:szCs w:val="24"/>
              </w:rPr>
              <w:t xml:space="preserve">То ни ветер, ветку клонит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Дителя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9AEDFFF" w14:textId="77777777" w:rsidR="002A467E" w:rsidRPr="00CC49F1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Тамарин. </w:t>
            </w:r>
            <w:r w:rsidRPr="00CC49F1">
              <w:rPr>
                <w:i/>
                <w:sz w:val="24"/>
                <w:szCs w:val="24"/>
              </w:rPr>
              <w:t>Старинный гобелен</w:t>
            </w:r>
            <w:r>
              <w:rPr>
                <w:sz w:val="24"/>
                <w:szCs w:val="24"/>
              </w:rPr>
              <w:t>.</w:t>
            </w:r>
          </w:p>
        </w:tc>
      </w:tr>
      <w:tr w:rsidR="002A467E" w:rsidRPr="009047D6" w14:paraId="5591D7D2" w14:textId="77777777" w:rsidTr="00CA1C88">
        <w:tc>
          <w:tcPr>
            <w:tcW w:w="579" w:type="dxa"/>
          </w:tcPr>
          <w:p w14:paraId="4D79984E" w14:textId="77777777" w:rsidR="002A467E" w:rsidRPr="00FA635C" w:rsidRDefault="002A467E" w:rsidP="008A210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4CD4BDE7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Павел, </w:t>
            </w:r>
          </w:p>
          <w:p w14:paraId="18863165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546" w:type="dxa"/>
          </w:tcPr>
          <w:p w14:paraId="6F21A76F" w14:textId="77777777" w:rsidR="002A467E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балалайка</w:t>
            </w:r>
          </w:p>
        </w:tc>
        <w:tc>
          <w:tcPr>
            <w:tcW w:w="2257" w:type="dxa"/>
          </w:tcPr>
          <w:p w14:paraId="792152EB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Чухалов</w:t>
            </w:r>
            <w:proofErr w:type="spellEnd"/>
            <w:r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503" w:type="dxa"/>
          </w:tcPr>
          <w:p w14:paraId="0E76FC7B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Сметанина Наталья Владимировна</w:t>
            </w:r>
          </w:p>
        </w:tc>
        <w:tc>
          <w:tcPr>
            <w:tcW w:w="4973" w:type="dxa"/>
          </w:tcPr>
          <w:p w14:paraId="05C0BEF2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F94170">
              <w:rPr>
                <w:i/>
                <w:sz w:val="24"/>
                <w:szCs w:val="24"/>
              </w:rPr>
              <w:t>З</w:t>
            </w:r>
            <w:proofErr w:type="gramEnd"/>
            <w:r w:rsidRPr="00F94170">
              <w:rPr>
                <w:i/>
                <w:sz w:val="24"/>
                <w:szCs w:val="24"/>
              </w:rPr>
              <w:t xml:space="preserve">аставил меня муж </w:t>
            </w:r>
            <w:proofErr w:type="spellStart"/>
            <w:r w:rsidRPr="00F94170">
              <w:rPr>
                <w:i/>
                <w:sz w:val="24"/>
                <w:szCs w:val="24"/>
              </w:rPr>
              <w:t>парну</w:t>
            </w:r>
            <w:proofErr w:type="spellEnd"/>
            <w:r w:rsidRPr="00F9417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4170">
              <w:rPr>
                <w:i/>
                <w:sz w:val="24"/>
                <w:szCs w:val="24"/>
              </w:rPr>
              <w:t>банюшку</w:t>
            </w:r>
            <w:proofErr w:type="spellEnd"/>
            <w:r w:rsidRPr="00F94170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топить в обработке </w:t>
            </w:r>
            <w:proofErr w:type="spellStart"/>
            <w:r>
              <w:rPr>
                <w:sz w:val="24"/>
                <w:szCs w:val="24"/>
              </w:rPr>
              <w:t>Шалова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E6A0F99" w14:textId="77777777" w:rsidR="002A467E" w:rsidRPr="00F94170" w:rsidRDefault="002A467E" w:rsidP="008A210D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Френкель. </w:t>
            </w:r>
            <w:r>
              <w:rPr>
                <w:i/>
                <w:sz w:val="24"/>
                <w:szCs w:val="24"/>
              </w:rPr>
              <w:t xml:space="preserve">Погоня </w:t>
            </w:r>
            <w:r>
              <w:rPr>
                <w:sz w:val="24"/>
                <w:szCs w:val="24"/>
              </w:rPr>
              <w:t xml:space="preserve">кинофильма </w:t>
            </w:r>
            <w:r>
              <w:rPr>
                <w:i/>
                <w:sz w:val="24"/>
                <w:szCs w:val="24"/>
              </w:rPr>
              <w:t xml:space="preserve">Неуловимые мстители. </w:t>
            </w:r>
          </w:p>
        </w:tc>
      </w:tr>
      <w:tr w:rsidR="002A467E" w:rsidRPr="009047D6" w14:paraId="7FD1D37E" w14:textId="77777777" w:rsidTr="00CA1C88">
        <w:tc>
          <w:tcPr>
            <w:tcW w:w="579" w:type="dxa"/>
          </w:tcPr>
          <w:p w14:paraId="57116FD3" w14:textId="77777777" w:rsidR="002A467E" w:rsidRPr="00FA635C" w:rsidRDefault="002A467E" w:rsidP="008A210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52FBD801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Куриев</w:t>
            </w:r>
            <w:proofErr w:type="spellEnd"/>
            <w:r>
              <w:rPr>
                <w:sz w:val="24"/>
                <w:szCs w:val="24"/>
              </w:rPr>
              <w:t xml:space="preserve"> Михаил,</w:t>
            </w:r>
          </w:p>
          <w:p w14:paraId="229A7CDA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12» г. Омска</w:t>
            </w:r>
          </w:p>
        </w:tc>
        <w:tc>
          <w:tcPr>
            <w:tcW w:w="1546" w:type="dxa"/>
          </w:tcPr>
          <w:p w14:paraId="1BB46C8C" w14:textId="77777777" w:rsidR="002A467E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73B4F6EC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Дмитроченко Светлана Владимировна</w:t>
            </w:r>
          </w:p>
        </w:tc>
        <w:tc>
          <w:tcPr>
            <w:tcW w:w="2503" w:type="dxa"/>
          </w:tcPr>
          <w:p w14:paraId="0071A131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Матрёнина Валерия Валерьевна</w:t>
            </w:r>
          </w:p>
        </w:tc>
        <w:tc>
          <w:tcPr>
            <w:tcW w:w="4973" w:type="dxa"/>
          </w:tcPr>
          <w:p w14:paraId="2241862E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Дербенко</w:t>
            </w:r>
            <w:proofErr w:type="spellEnd"/>
            <w:r>
              <w:rPr>
                <w:sz w:val="24"/>
                <w:szCs w:val="24"/>
              </w:rPr>
              <w:t>. Прелюдия.</w:t>
            </w:r>
          </w:p>
          <w:p w14:paraId="46C56116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</w:t>
            </w:r>
            <w:r w:rsidRPr="00F94170">
              <w:rPr>
                <w:i/>
                <w:sz w:val="24"/>
                <w:szCs w:val="24"/>
              </w:rPr>
              <w:t>Ах, Настасья</w:t>
            </w:r>
            <w:r>
              <w:rPr>
                <w:sz w:val="24"/>
                <w:szCs w:val="24"/>
              </w:rPr>
              <w:t xml:space="preserve"> в обработке Давидовича.</w:t>
            </w:r>
          </w:p>
        </w:tc>
      </w:tr>
      <w:tr w:rsidR="002A467E" w:rsidRPr="009047D6" w14:paraId="2CF3AD01" w14:textId="77777777" w:rsidTr="00CA1C88">
        <w:tc>
          <w:tcPr>
            <w:tcW w:w="579" w:type="dxa"/>
          </w:tcPr>
          <w:p w14:paraId="2FAB817C" w14:textId="77777777" w:rsidR="002A467E" w:rsidRPr="00FA635C" w:rsidRDefault="002A467E" w:rsidP="008A210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61933D7F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Анастасия,</w:t>
            </w:r>
          </w:p>
          <w:p w14:paraId="68AB2DF7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12» г. Омска»</w:t>
            </w:r>
          </w:p>
        </w:tc>
        <w:tc>
          <w:tcPr>
            <w:tcW w:w="1546" w:type="dxa"/>
          </w:tcPr>
          <w:p w14:paraId="0A0F4E1A" w14:textId="77777777" w:rsidR="002A467E" w:rsidRPr="009047D6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0833E81B" w14:textId="77777777" w:rsidR="002A467E" w:rsidRPr="009047D6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Гребенникова Ольга Валентиновна</w:t>
            </w:r>
          </w:p>
        </w:tc>
        <w:tc>
          <w:tcPr>
            <w:tcW w:w="2503" w:type="dxa"/>
          </w:tcPr>
          <w:p w14:paraId="4A5C112D" w14:textId="77777777" w:rsidR="002A467E" w:rsidRPr="009047D6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Матрёнина Валерия Валерьевна</w:t>
            </w:r>
          </w:p>
        </w:tc>
        <w:tc>
          <w:tcPr>
            <w:tcW w:w="4973" w:type="dxa"/>
          </w:tcPr>
          <w:p w14:paraId="490BBC1F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Цыганков. </w:t>
            </w:r>
            <w:r>
              <w:rPr>
                <w:i/>
                <w:sz w:val="24"/>
                <w:szCs w:val="24"/>
              </w:rPr>
              <w:t xml:space="preserve">Волчок. </w:t>
            </w:r>
          </w:p>
          <w:p w14:paraId="623CC3C2" w14:textId="77777777" w:rsidR="002A467E" w:rsidRPr="00B53E08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Сибирская шуточная песня </w:t>
            </w:r>
            <w:r>
              <w:rPr>
                <w:i/>
                <w:sz w:val="24"/>
                <w:szCs w:val="24"/>
              </w:rPr>
              <w:t xml:space="preserve">По улице не ходила, не пойду </w:t>
            </w:r>
            <w:r>
              <w:rPr>
                <w:sz w:val="24"/>
                <w:szCs w:val="24"/>
              </w:rPr>
              <w:t>в обработке Лаптева.</w:t>
            </w:r>
          </w:p>
        </w:tc>
      </w:tr>
      <w:tr w:rsidR="002A467E" w:rsidRPr="009047D6" w14:paraId="2CCA07D7" w14:textId="77777777" w:rsidTr="00CA1C88">
        <w:tc>
          <w:tcPr>
            <w:tcW w:w="579" w:type="dxa"/>
          </w:tcPr>
          <w:p w14:paraId="1B40CF3D" w14:textId="77777777" w:rsidR="002A467E" w:rsidRPr="00FA635C" w:rsidRDefault="002A467E" w:rsidP="008A210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205B22C4" w14:textId="77777777" w:rsidR="002A467E" w:rsidRPr="009047D6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Путинцева Мария</w:t>
            </w:r>
            <w:r w:rsidRPr="009047D6">
              <w:rPr>
                <w:sz w:val="24"/>
                <w:szCs w:val="24"/>
              </w:rPr>
              <w:t>,</w:t>
            </w:r>
          </w:p>
          <w:p w14:paraId="6351773E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10» г. Омска»</w:t>
            </w:r>
          </w:p>
        </w:tc>
        <w:tc>
          <w:tcPr>
            <w:tcW w:w="1546" w:type="dxa"/>
          </w:tcPr>
          <w:p w14:paraId="47586EA6" w14:textId="77777777" w:rsidR="002A467E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2699AA14" w14:textId="77777777" w:rsidR="002A467E" w:rsidRPr="009047D6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Кокорина Ирина Петровна</w:t>
            </w:r>
          </w:p>
        </w:tc>
        <w:tc>
          <w:tcPr>
            <w:tcW w:w="2503" w:type="dxa"/>
          </w:tcPr>
          <w:p w14:paraId="701E7796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Татьяна Фёдоровна</w:t>
            </w:r>
          </w:p>
        </w:tc>
        <w:tc>
          <w:tcPr>
            <w:tcW w:w="4973" w:type="dxa"/>
          </w:tcPr>
          <w:p w14:paraId="5BDEA9C8" w14:textId="77777777" w:rsidR="002A467E" w:rsidRPr="00FA635C" w:rsidRDefault="002A467E" w:rsidP="008A210D">
            <w:pPr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Чайковский. Ноктюрн. </w:t>
            </w:r>
          </w:p>
          <w:p w14:paraId="082433E7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Тамарин. </w:t>
            </w:r>
            <w:r>
              <w:rPr>
                <w:i/>
                <w:sz w:val="24"/>
                <w:szCs w:val="24"/>
              </w:rPr>
              <w:t>Пчёлка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A467E" w:rsidRPr="009047D6" w14:paraId="5C2D5D6B" w14:textId="77777777" w:rsidTr="00CA1C88">
        <w:tc>
          <w:tcPr>
            <w:tcW w:w="579" w:type="dxa"/>
          </w:tcPr>
          <w:p w14:paraId="5D9B7F6C" w14:textId="77777777" w:rsidR="002A467E" w:rsidRPr="00FA635C" w:rsidRDefault="002A467E" w:rsidP="008A210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3174348B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Страгис</w:t>
            </w:r>
            <w:proofErr w:type="spellEnd"/>
            <w:r>
              <w:rPr>
                <w:sz w:val="24"/>
                <w:szCs w:val="24"/>
              </w:rPr>
              <w:t xml:space="preserve"> Екатерина,</w:t>
            </w:r>
          </w:p>
          <w:p w14:paraId="521077F6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546" w:type="dxa"/>
          </w:tcPr>
          <w:p w14:paraId="5CD6EC6F" w14:textId="77777777" w:rsidR="002A467E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3C3956E2" w14:textId="77777777" w:rsidR="002A467E" w:rsidRPr="009047D6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Гребенникова Ольга Валентиновна</w:t>
            </w:r>
          </w:p>
        </w:tc>
        <w:tc>
          <w:tcPr>
            <w:tcW w:w="2503" w:type="dxa"/>
          </w:tcPr>
          <w:p w14:paraId="7EC6FFE7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Матрёнина Валерия Валерьевна</w:t>
            </w:r>
          </w:p>
        </w:tc>
        <w:tc>
          <w:tcPr>
            <w:tcW w:w="4973" w:type="dxa"/>
          </w:tcPr>
          <w:p w14:paraId="33543F06" w14:textId="77777777" w:rsidR="002A467E" w:rsidRPr="00F40C48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</w:t>
            </w:r>
            <w:r>
              <w:rPr>
                <w:i/>
                <w:sz w:val="24"/>
                <w:szCs w:val="24"/>
              </w:rPr>
              <w:t xml:space="preserve">Ивушка </w:t>
            </w:r>
            <w:r>
              <w:rPr>
                <w:sz w:val="24"/>
                <w:szCs w:val="24"/>
              </w:rPr>
              <w:t>в обработке Моисеевой.</w:t>
            </w:r>
          </w:p>
          <w:p w14:paraId="420297A1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Тамарин. </w:t>
            </w:r>
            <w:r>
              <w:rPr>
                <w:i/>
                <w:sz w:val="24"/>
                <w:szCs w:val="24"/>
              </w:rPr>
              <w:t xml:space="preserve">Пчёлка. </w:t>
            </w:r>
          </w:p>
        </w:tc>
      </w:tr>
      <w:tr w:rsidR="002A467E" w:rsidRPr="009047D6" w14:paraId="1FF61BE7" w14:textId="77777777" w:rsidTr="00CA1C88">
        <w:tc>
          <w:tcPr>
            <w:tcW w:w="579" w:type="dxa"/>
          </w:tcPr>
          <w:p w14:paraId="5365B3F4" w14:textId="77777777" w:rsidR="002A467E" w:rsidRPr="00FA635C" w:rsidRDefault="002A467E" w:rsidP="008A210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7FB5688F" w14:textId="77777777" w:rsidR="002A467E" w:rsidRPr="009047D6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Хришкова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  <w:r w:rsidRPr="009047D6">
              <w:rPr>
                <w:sz w:val="24"/>
                <w:szCs w:val="24"/>
              </w:rPr>
              <w:t>,</w:t>
            </w:r>
          </w:p>
          <w:p w14:paraId="6D793CBE" w14:textId="60B20CF8" w:rsidR="002A467E" w:rsidRDefault="00E8330B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10» г. Омска</w:t>
            </w:r>
          </w:p>
        </w:tc>
        <w:tc>
          <w:tcPr>
            <w:tcW w:w="1546" w:type="dxa"/>
          </w:tcPr>
          <w:p w14:paraId="5F1C3C88" w14:textId="77777777" w:rsidR="002A467E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594B22D1" w14:textId="77777777" w:rsidR="002A467E" w:rsidRPr="009047D6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Конышев Виктор Петрович</w:t>
            </w:r>
          </w:p>
        </w:tc>
        <w:tc>
          <w:tcPr>
            <w:tcW w:w="2503" w:type="dxa"/>
          </w:tcPr>
          <w:p w14:paraId="32839DF8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Татьяна Фёдоровна</w:t>
            </w:r>
          </w:p>
        </w:tc>
        <w:tc>
          <w:tcPr>
            <w:tcW w:w="4973" w:type="dxa"/>
          </w:tcPr>
          <w:p w14:paraId="7E4FF819" w14:textId="77777777" w:rsidR="002A467E" w:rsidRPr="009047D6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Винявский</w:t>
            </w:r>
            <w:proofErr w:type="spellEnd"/>
            <w:r>
              <w:rPr>
                <w:sz w:val="24"/>
                <w:szCs w:val="24"/>
              </w:rPr>
              <w:t>. Мазурка № 2.</w:t>
            </w:r>
          </w:p>
          <w:p w14:paraId="5CEDE272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 xml:space="preserve">осею лебеду на берегу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Вязьмина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E8330B" w:rsidRPr="009047D6" w14:paraId="744EDD42" w14:textId="77777777" w:rsidTr="00CA1C88">
        <w:tc>
          <w:tcPr>
            <w:tcW w:w="579" w:type="dxa"/>
          </w:tcPr>
          <w:p w14:paraId="66F87902" w14:textId="77777777" w:rsidR="00E8330B" w:rsidRPr="00FA635C" w:rsidRDefault="00E8330B" w:rsidP="00E8330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3B206CBF" w14:textId="77777777" w:rsidR="00E8330B" w:rsidRDefault="00E8330B" w:rsidP="00E8330B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Чубаков</w:t>
            </w:r>
            <w:proofErr w:type="spellEnd"/>
            <w:r>
              <w:rPr>
                <w:sz w:val="24"/>
                <w:szCs w:val="24"/>
              </w:rPr>
              <w:t xml:space="preserve"> Сергей,</w:t>
            </w:r>
          </w:p>
          <w:p w14:paraId="65473B68" w14:textId="28B5D329" w:rsidR="00E8330B" w:rsidRDefault="00E8330B" w:rsidP="00E833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БОУ ДО «ДШИ № 9» г. Омска </w:t>
            </w:r>
          </w:p>
        </w:tc>
        <w:tc>
          <w:tcPr>
            <w:tcW w:w="1546" w:type="dxa"/>
          </w:tcPr>
          <w:p w14:paraId="78BF0462" w14:textId="7A786E80" w:rsidR="00E8330B" w:rsidRPr="009047D6" w:rsidRDefault="00E8330B" w:rsidP="00E833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балалайка</w:t>
            </w:r>
          </w:p>
        </w:tc>
        <w:tc>
          <w:tcPr>
            <w:tcW w:w="2257" w:type="dxa"/>
          </w:tcPr>
          <w:p w14:paraId="53180A41" w14:textId="79342752" w:rsidR="00E8330B" w:rsidRDefault="00E8330B" w:rsidP="00E833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Оксана Ивановна</w:t>
            </w:r>
          </w:p>
        </w:tc>
        <w:tc>
          <w:tcPr>
            <w:tcW w:w="2503" w:type="dxa"/>
          </w:tcPr>
          <w:p w14:paraId="5C4E33C2" w14:textId="60D57AAF" w:rsidR="00E8330B" w:rsidRDefault="00E8330B" w:rsidP="00E833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Качур Светлана Анатольевна</w:t>
            </w:r>
          </w:p>
        </w:tc>
        <w:tc>
          <w:tcPr>
            <w:tcW w:w="4973" w:type="dxa"/>
          </w:tcPr>
          <w:p w14:paraId="78D07C30" w14:textId="77777777" w:rsidR="00E8330B" w:rsidRDefault="00E8330B" w:rsidP="00E833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Бетховен. Контрданс.</w:t>
            </w:r>
          </w:p>
          <w:p w14:paraId="3F2472A4" w14:textId="71393DDD" w:rsidR="00E8330B" w:rsidRPr="009047D6" w:rsidRDefault="00E8330B" w:rsidP="00E833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</w:t>
            </w:r>
            <w:r>
              <w:rPr>
                <w:i/>
                <w:sz w:val="24"/>
                <w:szCs w:val="24"/>
              </w:rPr>
              <w:t xml:space="preserve">Под горою калина </w:t>
            </w:r>
            <w:r>
              <w:rPr>
                <w:sz w:val="24"/>
                <w:szCs w:val="24"/>
              </w:rPr>
              <w:t>в обработке Котельникова.</w:t>
            </w:r>
          </w:p>
        </w:tc>
      </w:tr>
    </w:tbl>
    <w:p w14:paraId="75E296E1" w14:textId="77777777" w:rsidR="002A467E" w:rsidRDefault="002A467E" w:rsidP="002A467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 w:rsidRPr="009047D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047D6">
        <w:rPr>
          <w:rFonts w:ascii="Times New Roman" w:hAnsi="Times New Roman"/>
          <w:b/>
          <w:sz w:val="24"/>
          <w:szCs w:val="24"/>
        </w:rPr>
        <w:t xml:space="preserve"> струнники</w:t>
      </w:r>
    </w:p>
    <w:tbl>
      <w:tblPr>
        <w:tblStyle w:val="a3"/>
        <w:tblW w:w="15215" w:type="dxa"/>
        <w:tblLook w:val="01E0" w:firstRow="1" w:lastRow="1" w:firstColumn="1" w:lastColumn="1" w:noHBand="0" w:noVBand="0"/>
      </w:tblPr>
      <w:tblGrid>
        <w:gridCol w:w="579"/>
        <w:gridCol w:w="3357"/>
        <w:gridCol w:w="1546"/>
        <w:gridCol w:w="2257"/>
        <w:gridCol w:w="2503"/>
        <w:gridCol w:w="4973"/>
      </w:tblGrid>
      <w:tr w:rsidR="002A467E" w:rsidRPr="009047D6" w14:paraId="1EA121D5" w14:textId="77777777" w:rsidTr="00CA1C88">
        <w:trPr>
          <w:cantSplit/>
          <w:trHeight w:val="564"/>
        </w:trPr>
        <w:tc>
          <w:tcPr>
            <w:tcW w:w="579" w:type="dxa"/>
            <w:hideMark/>
          </w:tcPr>
          <w:p w14:paraId="10C3350B" w14:textId="77777777" w:rsidR="002A467E" w:rsidRPr="009047D6" w:rsidRDefault="002A467E" w:rsidP="008A21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№</w:t>
            </w:r>
          </w:p>
          <w:p w14:paraId="2BD6B1DA" w14:textId="77777777" w:rsidR="002A467E" w:rsidRPr="009047D6" w:rsidRDefault="002A467E" w:rsidP="008A21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3357" w:type="dxa"/>
            <w:hideMark/>
          </w:tcPr>
          <w:p w14:paraId="764BD403" w14:textId="77777777" w:rsidR="00CA1C88" w:rsidRDefault="00CA1C88" w:rsidP="008A210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участника.</w:t>
            </w:r>
          </w:p>
          <w:p w14:paraId="347738C4" w14:textId="366445FC" w:rsidR="00CA1C88" w:rsidRPr="009047D6" w:rsidRDefault="002A467E" w:rsidP="00CA1C8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Учебное</w:t>
            </w:r>
            <w:r w:rsidR="00CA1C88">
              <w:rPr>
                <w:b/>
                <w:sz w:val="24"/>
                <w:szCs w:val="24"/>
              </w:rPr>
              <w:t xml:space="preserve"> </w:t>
            </w:r>
            <w:r w:rsidRPr="009047D6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546" w:type="dxa"/>
            <w:hideMark/>
          </w:tcPr>
          <w:p w14:paraId="5CC9873A" w14:textId="77777777" w:rsidR="002A467E" w:rsidRPr="009047D6" w:rsidRDefault="002A467E" w:rsidP="008A21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257" w:type="dxa"/>
            <w:hideMark/>
          </w:tcPr>
          <w:p w14:paraId="3A55959C" w14:textId="77777777" w:rsidR="002A467E" w:rsidRPr="009047D6" w:rsidRDefault="002A467E" w:rsidP="008A21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03" w:type="dxa"/>
            <w:hideMark/>
          </w:tcPr>
          <w:p w14:paraId="00595DD6" w14:textId="77777777" w:rsidR="002A467E" w:rsidRPr="009047D6" w:rsidRDefault="002A467E" w:rsidP="008A21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4973" w:type="dxa"/>
            <w:hideMark/>
          </w:tcPr>
          <w:p w14:paraId="7F719E40" w14:textId="77777777" w:rsidR="002A467E" w:rsidRPr="009047D6" w:rsidRDefault="002A467E" w:rsidP="008A21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Программа</w:t>
            </w:r>
          </w:p>
        </w:tc>
      </w:tr>
      <w:tr w:rsidR="002A467E" w:rsidRPr="009047D6" w14:paraId="45A88C0D" w14:textId="77777777" w:rsidTr="00CA1C88">
        <w:tc>
          <w:tcPr>
            <w:tcW w:w="579" w:type="dxa"/>
          </w:tcPr>
          <w:p w14:paraId="269BB542" w14:textId="77777777" w:rsidR="002A467E" w:rsidRPr="00FA635C" w:rsidRDefault="002A467E" w:rsidP="008A210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3E856664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Набока</w:t>
            </w:r>
            <w:proofErr w:type="spellEnd"/>
            <w:r>
              <w:rPr>
                <w:sz w:val="24"/>
                <w:szCs w:val="24"/>
              </w:rPr>
              <w:t xml:space="preserve">  Артем,</w:t>
            </w:r>
          </w:p>
          <w:p w14:paraId="1EB5D3C3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«</w:t>
            </w:r>
            <w:proofErr w:type="spellStart"/>
            <w:r>
              <w:rPr>
                <w:sz w:val="24"/>
                <w:szCs w:val="24"/>
              </w:rPr>
              <w:t>Нововаршавская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546" w:type="dxa"/>
          </w:tcPr>
          <w:p w14:paraId="4089939E" w14:textId="77777777" w:rsidR="002A467E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 w:rsidRPr="00CC49F1">
              <w:rPr>
                <w:sz w:val="24"/>
                <w:szCs w:val="24"/>
              </w:rPr>
              <w:t>балалайка</w:t>
            </w:r>
          </w:p>
        </w:tc>
        <w:tc>
          <w:tcPr>
            <w:tcW w:w="2257" w:type="dxa"/>
          </w:tcPr>
          <w:p w14:paraId="78F0DB94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Вакульчик</w:t>
            </w:r>
            <w:proofErr w:type="spellEnd"/>
            <w:r>
              <w:rPr>
                <w:sz w:val="24"/>
                <w:szCs w:val="24"/>
              </w:rPr>
              <w:t xml:space="preserve"> Екатерина Вениаминовна</w:t>
            </w:r>
          </w:p>
        </w:tc>
        <w:tc>
          <w:tcPr>
            <w:tcW w:w="2503" w:type="dxa"/>
          </w:tcPr>
          <w:p w14:paraId="4B24AC09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Сметанина Наталья Владимировна</w:t>
            </w:r>
          </w:p>
        </w:tc>
        <w:tc>
          <w:tcPr>
            <w:tcW w:w="4973" w:type="dxa"/>
          </w:tcPr>
          <w:p w14:paraId="58E8A511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Андреев. Вальс </w:t>
            </w:r>
            <w:r>
              <w:rPr>
                <w:i/>
                <w:sz w:val="24"/>
                <w:szCs w:val="24"/>
              </w:rPr>
              <w:t xml:space="preserve">Искорки. </w:t>
            </w:r>
          </w:p>
          <w:p w14:paraId="7011682C" w14:textId="77777777" w:rsidR="002A467E" w:rsidRPr="00F94170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Шалов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F94170">
              <w:rPr>
                <w:i/>
                <w:sz w:val="24"/>
                <w:szCs w:val="24"/>
              </w:rPr>
              <w:t>Сельская кадриль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2A467E" w:rsidRPr="009047D6" w14:paraId="31BAEFF6" w14:textId="77777777" w:rsidTr="00CA1C88">
        <w:tc>
          <w:tcPr>
            <w:tcW w:w="579" w:type="dxa"/>
          </w:tcPr>
          <w:p w14:paraId="6E11ACFB" w14:textId="77777777" w:rsidR="002A467E" w:rsidRPr="00FA635C" w:rsidRDefault="002A467E" w:rsidP="008A210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3726065B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Ботабеков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Даурен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48CE9D8F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46" w:type="dxa"/>
          </w:tcPr>
          <w:p w14:paraId="397F623F" w14:textId="77777777" w:rsidR="002A467E" w:rsidRPr="00CC49F1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66E8E8EB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Новосёлова</w:t>
            </w:r>
            <w:proofErr w:type="spellEnd"/>
            <w:r>
              <w:rPr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2503" w:type="dxa"/>
          </w:tcPr>
          <w:p w14:paraId="103C7E01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Чапская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973" w:type="dxa"/>
          </w:tcPr>
          <w:p w14:paraId="7BBA9EC9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Аренский. Романс.</w:t>
            </w:r>
          </w:p>
          <w:p w14:paraId="416A8E97" w14:textId="77777777" w:rsidR="002A467E" w:rsidRPr="0025411B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5411B">
              <w:rPr>
                <w:sz w:val="24"/>
                <w:szCs w:val="24"/>
              </w:rPr>
              <w:t xml:space="preserve">Цыганков. Вариации на тему цыганской песни </w:t>
            </w:r>
            <w:proofErr w:type="spellStart"/>
            <w:r w:rsidRPr="0025411B">
              <w:rPr>
                <w:i/>
                <w:sz w:val="24"/>
                <w:szCs w:val="24"/>
              </w:rPr>
              <w:t>Мар</w:t>
            </w:r>
            <w:proofErr w:type="spellEnd"/>
            <w:r w:rsidRPr="0025411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5411B">
              <w:rPr>
                <w:i/>
                <w:sz w:val="24"/>
                <w:szCs w:val="24"/>
              </w:rPr>
              <w:t>дяндя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2A467E" w:rsidRPr="009047D6" w14:paraId="6AACBC96" w14:textId="77777777" w:rsidTr="00CA1C88">
        <w:tc>
          <w:tcPr>
            <w:tcW w:w="579" w:type="dxa"/>
          </w:tcPr>
          <w:p w14:paraId="6B94870F" w14:textId="77777777" w:rsidR="002A467E" w:rsidRPr="00FA635C" w:rsidRDefault="002A467E" w:rsidP="008A210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3C0E2A5C" w14:textId="77777777" w:rsidR="002A467E" w:rsidRPr="009047D6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Коломникова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  <w:r w:rsidRPr="009047D6">
              <w:rPr>
                <w:sz w:val="24"/>
                <w:szCs w:val="24"/>
              </w:rPr>
              <w:t>,</w:t>
            </w:r>
          </w:p>
          <w:p w14:paraId="067BD215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46" w:type="dxa"/>
          </w:tcPr>
          <w:p w14:paraId="57372E1E" w14:textId="77777777" w:rsidR="002A467E" w:rsidRPr="009047D6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7AF12177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Новосёлова</w:t>
            </w:r>
            <w:proofErr w:type="spellEnd"/>
            <w:r>
              <w:rPr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2503" w:type="dxa"/>
          </w:tcPr>
          <w:p w14:paraId="0F9DDA01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Чапская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973" w:type="dxa"/>
          </w:tcPr>
          <w:p w14:paraId="35C110EF" w14:textId="77777777" w:rsidR="002A467E" w:rsidRPr="00FA635C" w:rsidRDefault="002A467E" w:rsidP="008A210D">
            <w:pPr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Обер</w:t>
            </w:r>
            <w:proofErr w:type="spellEnd"/>
            <w:r>
              <w:rPr>
                <w:sz w:val="24"/>
                <w:szCs w:val="24"/>
              </w:rPr>
              <w:t>. Жига.</w:t>
            </w:r>
          </w:p>
          <w:p w14:paraId="4AB37FFC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Городовская</w:t>
            </w:r>
            <w:proofErr w:type="spellEnd"/>
            <w:r>
              <w:rPr>
                <w:sz w:val="24"/>
                <w:szCs w:val="24"/>
              </w:rPr>
              <w:t>. Фантазия на две русские народные темы.</w:t>
            </w:r>
          </w:p>
        </w:tc>
      </w:tr>
      <w:tr w:rsidR="002A467E" w:rsidRPr="009047D6" w14:paraId="36C8B4EC" w14:textId="77777777" w:rsidTr="00CA1C88">
        <w:tc>
          <w:tcPr>
            <w:tcW w:w="579" w:type="dxa"/>
          </w:tcPr>
          <w:p w14:paraId="7FCBAF50" w14:textId="77777777" w:rsidR="002A467E" w:rsidRPr="00FA635C" w:rsidRDefault="002A467E" w:rsidP="008A210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441194B0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Екатерина,</w:t>
            </w:r>
          </w:p>
          <w:p w14:paraId="7181EAE4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46" w:type="dxa"/>
          </w:tcPr>
          <w:p w14:paraId="201D2D8F" w14:textId="77777777" w:rsidR="002A467E" w:rsidRPr="009047D6" w:rsidRDefault="002A467E" w:rsidP="008A21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1A697CD3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Новосёлова</w:t>
            </w:r>
            <w:proofErr w:type="spellEnd"/>
            <w:r>
              <w:rPr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2503" w:type="dxa"/>
          </w:tcPr>
          <w:p w14:paraId="5BE67521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Чапская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973" w:type="dxa"/>
          </w:tcPr>
          <w:p w14:paraId="332861F5" w14:textId="77777777" w:rsidR="002A467E" w:rsidRPr="00EC6078" w:rsidRDefault="002A467E" w:rsidP="008A210D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Шишаков. </w:t>
            </w:r>
            <w:r>
              <w:rPr>
                <w:i/>
                <w:sz w:val="24"/>
                <w:szCs w:val="24"/>
              </w:rPr>
              <w:t xml:space="preserve">Хороводная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</w:rPr>
              <w:t>шуточная.</w:t>
            </w:r>
          </w:p>
          <w:p w14:paraId="2F42CE38" w14:textId="77777777" w:rsidR="002A467E" w:rsidRDefault="002A467E" w:rsidP="008A21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Городовская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Памяти Есенина. </w:t>
            </w:r>
          </w:p>
        </w:tc>
      </w:tr>
    </w:tbl>
    <w:p w14:paraId="2AC24137" w14:textId="77777777" w:rsidR="00CA1C88" w:rsidRDefault="00CA1C88" w:rsidP="002A467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3" w:name="_Hlk506412398"/>
    </w:p>
    <w:p w14:paraId="22D86FFE" w14:textId="77777777" w:rsidR="00CA1C88" w:rsidRDefault="00CA1C88" w:rsidP="002A467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F774F93" w14:textId="77777777" w:rsidR="00074C5D" w:rsidRDefault="00074C5D" w:rsidP="002A467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 w:rsidRPr="009047D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047D6">
        <w:rPr>
          <w:rFonts w:ascii="Times New Roman" w:hAnsi="Times New Roman"/>
          <w:b/>
          <w:sz w:val="24"/>
          <w:szCs w:val="24"/>
        </w:rPr>
        <w:t xml:space="preserve"> струнники</w:t>
      </w:r>
    </w:p>
    <w:p w14:paraId="794CA934" w14:textId="77777777" w:rsidR="00CA1C88" w:rsidRPr="009047D6" w:rsidRDefault="00CA1C88" w:rsidP="002A467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215" w:type="dxa"/>
        <w:tblLook w:val="01E0" w:firstRow="1" w:lastRow="1" w:firstColumn="1" w:lastColumn="1" w:noHBand="0" w:noVBand="0"/>
      </w:tblPr>
      <w:tblGrid>
        <w:gridCol w:w="579"/>
        <w:gridCol w:w="3357"/>
        <w:gridCol w:w="1546"/>
        <w:gridCol w:w="2257"/>
        <w:gridCol w:w="2503"/>
        <w:gridCol w:w="4973"/>
      </w:tblGrid>
      <w:tr w:rsidR="002A467E" w:rsidRPr="009047D6" w14:paraId="60F9E11A" w14:textId="77777777" w:rsidTr="00CA1C88">
        <w:trPr>
          <w:cantSplit/>
          <w:trHeight w:val="731"/>
        </w:trPr>
        <w:tc>
          <w:tcPr>
            <w:tcW w:w="579" w:type="dxa"/>
            <w:hideMark/>
          </w:tcPr>
          <w:bookmarkEnd w:id="3"/>
          <w:p w14:paraId="7F34A758" w14:textId="77777777" w:rsidR="002A467E" w:rsidRPr="009047D6" w:rsidRDefault="002A467E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№</w:t>
            </w:r>
          </w:p>
          <w:p w14:paraId="2204DF38" w14:textId="77777777" w:rsidR="002A467E" w:rsidRPr="009047D6" w:rsidRDefault="002A467E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3357" w:type="dxa"/>
            <w:hideMark/>
          </w:tcPr>
          <w:p w14:paraId="5B626105" w14:textId="77777777" w:rsidR="00CA1C88" w:rsidRDefault="00CA1C88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участника.</w:t>
            </w:r>
          </w:p>
          <w:p w14:paraId="46255463" w14:textId="4CB083EF" w:rsidR="002A467E" w:rsidRPr="009047D6" w:rsidRDefault="002A467E" w:rsidP="00CA1C8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Учебное</w:t>
            </w:r>
            <w:r w:rsidR="00CA1C88">
              <w:rPr>
                <w:b/>
                <w:sz w:val="24"/>
                <w:szCs w:val="24"/>
              </w:rPr>
              <w:t xml:space="preserve"> </w:t>
            </w:r>
            <w:r w:rsidRPr="009047D6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546" w:type="dxa"/>
            <w:hideMark/>
          </w:tcPr>
          <w:p w14:paraId="2123384D" w14:textId="77777777" w:rsidR="002A467E" w:rsidRPr="009047D6" w:rsidRDefault="002A467E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257" w:type="dxa"/>
            <w:hideMark/>
          </w:tcPr>
          <w:p w14:paraId="5F33AFBF" w14:textId="77777777" w:rsidR="002A467E" w:rsidRPr="009047D6" w:rsidRDefault="002A467E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03" w:type="dxa"/>
            <w:hideMark/>
          </w:tcPr>
          <w:p w14:paraId="5CEA210E" w14:textId="77777777" w:rsidR="002A467E" w:rsidRPr="009047D6" w:rsidRDefault="002A467E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4973" w:type="dxa"/>
            <w:hideMark/>
          </w:tcPr>
          <w:p w14:paraId="1D02FACB" w14:textId="77777777" w:rsidR="002A467E" w:rsidRPr="009047D6" w:rsidRDefault="002A467E" w:rsidP="00074C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Программа</w:t>
            </w:r>
          </w:p>
        </w:tc>
      </w:tr>
      <w:tr w:rsidR="002A467E" w:rsidRPr="009047D6" w14:paraId="70B64FEB" w14:textId="77777777" w:rsidTr="00CA1C88">
        <w:tc>
          <w:tcPr>
            <w:tcW w:w="579" w:type="dxa"/>
          </w:tcPr>
          <w:p w14:paraId="6D3D80A1" w14:textId="77777777" w:rsidR="002A467E" w:rsidRPr="00FA635C" w:rsidRDefault="002A467E" w:rsidP="00074C5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6B7C86B0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Юрлова Анастасия,</w:t>
            </w:r>
          </w:p>
          <w:p w14:paraId="234804DA" w14:textId="77777777" w:rsidR="002A467E" w:rsidRPr="009047D6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 w:rsidRPr="00C75957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46" w:type="dxa"/>
          </w:tcPr>
          <w:p w14:paraId="1CEEDCDD" w14:textId="77777777" w:rsidR="002A467E" w:rsidRPr="009047D6" w:rsidRDefault="002A467E" w:rsidP="00074C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129BD092" w14:textId="77777777" w:rsidR="002A467E" w:rsidRPr="009047D6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Новосёлова</w:t>
            </w:r>
            <w:proofErr w:type="spellEnd"/>
            <w:r>
              <w:rPr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2503" w:type="dxa"/>
          </w:tcPr>
          <w:p w14:paraId="7E9D330C" w14:textId="77777777" w:rsidR="002A467E" w:rsidRPr="009047D6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Чапская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973" w:type="dxa"/>
          </w:tcPr>
          <w:p w14:paraId="6FBC5488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Сибирская шуточная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 xml:space="preserve">о улице не ходила, пойду </w:t>
            </w:r>
            <w:r>
              <w:rPr>
                <w:sz w:val="24"/>
                <w:szCs w:val="24"/>
              </w:rPr>
              <w:t>в обработке Лаптева.</w:t>
            </w:r>
          </w:p>
          <w:p w14:paraId="2703EB4E" w14:textId="77777777" w:rsidR="002A467E" w:rsidRPr="00B02CF0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Кюхлер</w:t>
            </w:r>
            <w:proofErr w:type="spellEnd"/>
            <w:r>
              <w:rPr>
                <w:sz w:val="24"/>
                <w:szCs w:val="24"/>
              </w:rPr>
              <w:t>. Концертино.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A467E" w:rsidRPr="009047D6" w14:paraId="3B52D0AF" w14:textId="77777777" w:rsidTr="00CA1C88">
        <w:tc>
          <w:tcPr>
            <w:tcW w:w="579" w:type="dxa"/>
          </w:tcPr>
          <w:p w14:paraId="1D24D0F3" w14:textId="77777777" w:rsidR="002A467E" w:rsidRPr="00FA635C" w:rsidRDefault="002A467E" w:rsidP="00074C5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2870C761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Ганиман</w:t>
            </w:r>
            <w:proofErr w:type="spellEnd"/>
            <w:r>
              <w:rPr>
                <w:sz w:val="24"/>
                <w:szCs w:val="24"/>
              </w:rPr>
              <w:t xml:space="preserve"> Арина,</w:t>
            </w:r>
          </w:p>
          <w:p w14:paraId="099DAA8F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546" w:type="dxa"/>
          </w:tcPr>
          <w:p w14:paraId="00A4ED05" w14:textId="77777777" w:rsidR="002A467E" w:rsidRDefault="002A467E" w:rsidP="00074C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52258DB7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Зазвонова</w:t>
            </w:r>
            <w:proofErr w:type="spellEnd"/>
            <w:r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503" w:type="dxa"/>
          </w:tcPr>
          <w:p w14:paraId="05BA8877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Татьяна Александровна</w:t>
            </w:r>
          </w:p>
        </w:tc>
        <w:tc>
          <w:tcPr>
            <w:tcW w:w="4973" w:type="dxa"/>
          </w:tcPr>
          <w:p w14:paraId="6011FA25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Бах. </w:t>
            </w:r>
            <w:r>
              <w:rPr>
                <w:i/>
                <w:sz w:val="24"/>
                <w:szCs w:val="24"/>
              </w:rPr>
              <w:t xml:space="preserve">Весной. </w:t>
            </w:r>
          </w:p>
          <w:p w14:paraId="2CB65122" w14:textId="77777777" w:rsidR="002A467E" w:rsidRPr="00DA1DBB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</w:t>
            </w:r>
            <w:r>
              <w:rPr>
                <w:i/>
                <w:sz w:val="24"/>
                <w:szCs w:val="24"/>
              </w:rPr>
              <w:t xml:space="preserve">Калинка </w:t>
            </w:r>
            <w:r>
              <w:rPr>
                <w:sz w:val="24"/>
                <w:szCs w:val="24"/>
              </w:rPr>
              <w:t xml:space="preserve">в обработке Давидовича. </w:t>
            </w:r>
          </w:p>
        </w:tc>
      </w:tr>
      <w:tr w:rsidR="002A467E" w:rsidRPr="009047D6" w14:paraId="672CBD69" w14:textId="77777777" w:rsidTr="00CA1C88">
        <w:tc>
          <w:tcPr>
            <w:tcW w:w="579" w:type="dxa"/>
          </w:tcPr>
          <w:p w14:paraId="731CA5F5" w14:textId="77777777" w:rsidR="002A467E" w:rsidRPr="00FA635C" w:rsidRDefault="002A467E" w:rsidP="00074C5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2D17A6C9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Кудренко</w:t>
            </w:r>
            <w:proofErr w:type="spellEnd"/>
            <w:r>
              <w:rPr>
                <w:sz w:val="24"/>
                <w:szCs w:val="24"/>
              </w:rPr>
              <w:t xml:space="preserve"> Валерия,</w:t>
            </w:r>
          </w:p>
          <w:p w14:paraId="7F662D61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 w:rsidRPr="00F40C48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46" w:type="dxa"/>
          </w:tcPr>
          <w:p w14:paraId="0DE7E391" w14:textId="77777777" w:rsidR="002A467E" w:rsidRDefault="002A467E" w:rsidP="00074C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1411F8F0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Новосёлова</w:t>
            </w:r>
            <w:proofErr w:type="spellEnd"/>
            <w:r>
              <w:rPr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2503" w:type="dxa"/>
          </w:tcPr>
          <w:p w14:paraId="1087B8B3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Чапская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973" w:type="dxa"/>
          </w:tcPr>
          <w:p w14:paraId="41C576A1" w14:textId="77777777" w:rsidR="002A467E" w:rsidRPr="00F40C48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 xml:space="preserve">о улице мостовой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Дителя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F64E2E4" w14:textId="77777777" w:rsidR="002A467E" w:rsidRPr="009722A0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Данкля</w:t>
            </w:r>
            <w:proofErr w:type="spellEnd"/>
            <w:r>
              <w:rPr>
                <w:sz w:val="24"/>
                <w:szCs w:val="24"/>
              </w:rPr>
              <w:t>. Романс.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A467E" w:rsidRPr="009047D6" w14:paraId="05F5E7F8" w14:textId="77777777" w:rsidTr="00CA1C88">
        <w:tc>
          <w:tcPr>
            <w:tcW w:w="579" w:type="dxa"/>
          </w:tcPr>
          <w:p w14:paraId="3A6B41FB" w14:textId="77777777" w:rsidR="002A467E" w:rsidRPr="00FA635C" w:rsidRDefault="002A467E" w:rsidP="00074C5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3FCF160C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Иноземцева Екатерина,</w:t>
            </w:r>
          </w:p>
          <w:p w14:paraId="068D985D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546" w:type="dxa"/>
          </w:tcPr>
          <w:p w14:paraId="011ADEA3" w14:textId="77777777" w:rsidR="002A467E" w:rsidRDefault="002A467E" w:rsidP="00074C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7EDBC530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Кутьмина</w:t>
            </w:r>
            <w:proofErr w:type="spellEnd"/>
            <w:r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503" w:type="dxa"/>
          </w:tcPr>
          <w:p w14:paraId="5028C88F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Сметанина Наталья Владимировна</w:t>
            </w:r>
          </w:p>
        </w:tc>
        <w:tc>
          <w:tcPr>
            <w:tcW w:w="4973" w:type="dxa"/>
          </w:tcPr>
          <w:p w14:paraId="47A30092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Глиэр. Романс.</w:t>
            </w:r>
          </w:p>
          <w:p w14:paraId="5359CD16" w14:textId="77777777" w:rsidR="002A467E" w:rsidRPr="009722A0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Цыганков. </w:t>
            </w:r>
            <w:r>
              <w:rPr>
                <w:i/>
                <w:sz w:val="24"/>
                <w:szCs w:val="24"/>
              </w:rPr>
              <w:t xml:space="preserve">Под гармошку. </w:t>
            </w:r>
          </w:p>
        </w:tc>
      </w:tr>
      <w:tr w:rsidR="002A467E" w:rsidRPr="009047D6" w14:paraId="4FED551B" w14:textId="77777777" w:rsidTr="00CA1C88">
        <w:tc>
          <w:tcPr>
            <w:tcW w:w="579" w:type="dxa"/>
          </w:tcPr>
          <w:p w14:paraId="45D0CB44" w14:textId="77777777" w:rsidR="002A467E" w:rsidRPr="00FA635C" w:rsidRDefault="002A467E" w:rsidP="00074C5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7612D60D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Максим,</w:t>
            </w:r>
          </w:p>
          <w:p w14:paraId="4BAAB592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546" w:type="dxa"/>
          </w:tcPr>
          <w:p w14:paraId="6F047DD3" w14:textId="77777777" w:rsidR="002A467E" w:rsidRDefault="002A467E" w:rsidP="00074C5D">
            <w:pPr>
              <w:contextualSpacing/>
              <w:jc w:val="center"/>
              <w:rPr>
                <w:sz w:val="24"/>
                <w:szCs w:val="24"/>
              </w:rPr>
            </w:pPr>
            <w:r w:rsidRPr="00DA1DBB">
              <w:rPr>
                <w:sz w:val="24"/>
                <w:szCs w:val="24"/>
              </w:rPr>
              <w:t>балалайка</w:t>
            </w:r>
          </w:p>
        </w:tc>
        <w:tc>
          <w:tcPr>
            <w:tcW w:w="2257" w:type="dxa"/>
          </w:tcPr>
          <w:p w14:paraId="1A5BF50D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Чухалов</w:t>
            </w:r>
            <w:proofErr w:type="spellEnd"/>
            <w:r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503" w:type="dxa"/>
          </w:tcPr>
          <w:p w14:paraId="54D4AEB1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Гришкова Елена Викторовна</w:t>
            </w:r>
          </w:p>
        </w:tc>
        <w:tc>
          <w:tcPr>
            <w:tcW w:w="4973" w:type="dxa"/>
          </w:tcPr>
          <w:p w14:paraId="7E3E9443" w14:textId="77777777" w:rsidR="002A467E" w:rsidRDefault="002A467E" w:rsidP="00074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Стенли. Аллегро </w:t>
            </w:r>
            <w:proofErr w:type="spellStart"/>
            <w:r>
              <w:rPr>
                <w:sz w:val="24"/>
                <w:szCs w:val="24"/>
              </w:rPr>
              <w:t>грациозо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1CAD7FC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Украинская народная песня </w:t>
            </w:r>
            <w:r>
              <w:rPr>
                <w:i/>
                <w:sz w:val="24"/>
                <w:szCs w:val="24"/>
              </w:rPr>
              <w:t xml:space="preserve">Ехал казак за Дунай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Шалова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A467E" w:rsidRPr="009047D6" w14:paraId="236467FF" w14:textId="77777777" w:rsidTr="00CA1C88">
        <w:tc>
          <w:tcPr>
            <w:tcW w:w="579" w:type="dxa"/>
          </w:tcPr>
          <w:p w14:paraId="5EE6BFC1" w14:textId="77777777" w:rsidR="002A467E" w:rsidRPr="00FA635C" w:rsidRDefault="002A467E" w:rsidP="00074C5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55572BE0" w14:textId="77777777" w:rsidR="002A467E" w:rsidRPr="009047D6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Кряжева Алина</w:t>
            </w:r>
            <w:r w:rsidRPr="009047D6">
              <w:rPr>
                <w:sz w:val="24"/>
                <w:szCs w:val="24"/>
              </w:rPr>
              <w:t>,</w:t>
            </w:r>
          </w:p>
          <w:p w14:paraId="0C3B0546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46" w:type="dxa"/>
          </w:tcPr>
          <w:p w14:paraId="4F45FA30" w14:textId="77777777" w:rsidR="002A467E" w:rsidRDefault="002A467E" w:rsidP="00074C5D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балалайка</w:t>
            </w:r>
          </w:p>
        </w:tc>
        <w:tc>
          <w:tcPr>
            <w:tcW w:w="2257" w:type="dxa"/>
          </w:tcPr>
          <w:p w14:paraId="4A9BE046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Бондаренко Ольга Васильевна</w:t>
            </w:r>
          </w:p>
        </w:tc>
        <w:tc>
          <w:tcPr>
            <w:tcW w:w="2503" w:type="dxa"/>
          </w:tcPr>
          <w:p w14:paraId="58F7B94A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047D6">
              <w:rPr>
                <w:sz w:val="24"/>
                <w:szCs w:val="24"/>
              </w:rPr>
              <w:t>Миракян</w:t>
            </w:r>
            <w:proofErr w:type="spellEnd"/>
            <w:r w:rsidRPr="009047D6">
              <w:rPr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4973" w:type="dxa"/>
          </w:tcPr>
          <w:p w14:paraId="328C403F" w14:textId="77777777" w:rsidR="002A467E" w:rsidRPr="00FA635C" w:rsidRDefault="002A467E" w:rsidP="00074C5D">
            <w:pPr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Андреев. Мазурка № 3.</w:t>
            </w:r>
          </w:p>
          <w:p w14:paraId="49898E19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Русская народная песня </w:t>
            </w:r>
            <w:r>
              <w:rPr>
                <w:i/>
                <w:sz w:val="24"/>
                <w:szCs w:val="24"/>
              </w:rPr>
              <w:t xml:space="preserve">Перевоз Дуня держала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Колонтаева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A467E" w:rsidRPr="009047D6" w14:paraId="130DC4DC" w14:textId="77777777" w:rsidTr="00CA1C88">
        <w:tc>
          <w:tcPr>
            <w:tcW w:w="579" w:type="dxa"/>
          </w:tcPr>
          <w:p w14:paraId="5DF65A5B" w14:textId="77777777" w:rsidR="002A467E" w:rsidRPr="00FA635C" w:rsidRDefault="002A467E" w:rsidP="00074C5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4EF54227" w14:textId="77777777" w:rsidR="002A467E" w:rsidRPr="009047D6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Мария</w:t>
            </w:r>
            <w:r w:rsidRPr="009047D6">
              <w:rPr>
                <w:sz w:val="24"/>
                <w:szCs w:val="24"/>
              </w:rPr>
              <w:t>,</w:t>
            </w:r>
          </w:p>
          <w:p w14:paraId="31F7BDFE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10» г. Омска»</w:t>
            </w:r>
          </w:p>
        </w:tc>
        <w:tc>
          <w:tcPr>
            <w:tcW w:w="1546" w:type="dxa"/>
          </w:tcPr>
          <w:p w14:paraId="08407B5D" w14:textId="77777777" w:rsidR="002A467E" w:rsidRDefault="002A467E" w:rsidP="00074C5D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2CC95A34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Кокорина Ирина Петровна</w:t>
            </w:r>
          </w:p>
        </w:tc>
        <w:tc>
          <w:tcPr>
            <w:tcW w:w="2503" w:type="dxa"/>
          </w:tcPr>
          <w:p w14:paraId="4396584E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Белых Юлия Вадимовна</w:t>
            </w:r>
          </w:p>
        </w:tc>
        <w:tc>
          <w:tcPr>
            <w:tcW w:w="4973" w:type="dxa"/>
          </w:tcPr>
          <w:p w14:paraId="79C672E3" w14:textId="77777777" w:rsidR="002A467E" w:rsidRPr="009047D6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Шнитке. Менуэт из Старинной сюиты.</w:t>
            </w:r>
          </w:p>
          <w:p w14:paraId="4D326467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Коннова. Вариации на две народные темы </w:t>
            </w:r>
            <w:r>
              <w:rPr>
                <w:i/>
                <w:sz w:val="24"/>
                <w:szCs w:val="24"/>
              </w:rPr>
              <w:t>Мне цыганочка гадала…</w:t>
            </w:r>
          </w:p>
        </w:tc>
      </w:tr>
      <w:tr w:rsidR="002A467E" w:rsidRPr="009047D6" w14:paraId="504C14A9" w14:textId="77777777" w:rsidTr="00CA1C88">
        <w:tc>
          <w:tcPr>
            <w:tcW w:w="579" w:type="dxa"/>
          </w:tcPr>
          <w:p w14:paraId="1245E4F2" w14:textId="77777777" w:rsidR="002A467E" w:rsidRPr="00FA635C" w:rsidRDefault="002A467E" w:rsidP="00074C5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1E6CD429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Лексиков</w:t>
            </w:r>
            <w:proofErr w:type="spellEnd"/>
            <w:r>
              <w:rPr>
                <w:sz w:val="24"/>
                <w:szCs w:val="24"/>
              </w:rPr>
              <w:t xml:space="preserve"> Фёдор,</w:t>
            </w:r>
          </w:p>
          <w:p w14:paraId="5013DDDE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546" w:type="dxa"/>
          </w:tcPr>
          <w:p w14:paraId="25337799" w14:textId="77777777" w:rsidR="002A467E" w:rsidRDefault="002A467E" w:rsidP="00074C5D">
            <w:pPr>
              <w:contextualSpacing/>
              <w:jc w:val="center"/>
              <w:rPr>
                <w:sz w:val="24"/>
                <w:szCs w:val="24"/>
              </w:rPr>
            </w:pPr>
            <w:r w:rsidRPr="00DA1DBB">
              <w:rPr>
                <w:sz w:val="24"/>
                <w:szCs w:val="24"/>
              </w:rPr>
              <w:t>балалайка</w:t>
            </w:r>
          </w:p>
        </w:tc>
        <w:tc>
          <w:tcPr>
            <w:tcW w:w="2257" w:type="dxa"/>
          </w:tcPr>
          <w:p w14:paraId="427FFC47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Чухалов</w:t>
            </w:r>
            <w:proofErr w:type="spellEnd"/>
            <w:r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503" w:type="dxa"/>
          </w:tcPr>
          <w:p w14:paraId="42FE0583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Гришкова Елена Викторовна</w:t>
            </w:r>
          </w:p>
        </w:tc>
        <w:tc>
          <w:tcPr>
            <w:tcW w:w="4973" w:type="dxa"/>
          </w:tcPr>
          <w:p w14:paraId="262644A3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</w:t>
            </w:r>
            <w:r w:rsidRPr="00DA1DBB">
              <w:rPr>
                <w:i/>
                <w:sz w:val="24"/>
                <w:szCs w:val="24"/>
              </w:rPr>
              <w:t>Перевоз Дуня держала</w:t>
            </w:r>
            <w:r>
              <w:rPr>
                <w:sz w:val="24"/>
                <w:szCs w:val="24"/>
              </w:rPr>
              <w:t xml:space="preserve"> в обработке </w:t>
            </w:r>
            <w:proofErr w:type="spellStart"/>
            <w:r>
              <w:rPr>
                <w:sz w:val="24"/>
                <w:szCs w:val="24"/>
              </w:rPr>
              <w:t>Шалова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523F716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Макарова. </w:t>
            </w:r>
            <w:r>
              <w:rPr>
                <w:i/>
                <w:sz w:val="24"/>
                <w:szCs w:val="24"/>
              </w:rPr>
              <w:t xml:space="preserve">Непоседа. </w:t>
            </w:r>
          </w:p>
        </w:tc>
      </w:tr>
      <w:tr w:rsidR="002A467E" w:rsidRPr="009047D6" w14:paraId="3E5FBAB6" w14:textId="77777777" w:rsidTr="00CA1C88">
        <w:tc>
          <w:tcPr>
            <w:tcW w:w="579" w:type="dxa"/>
          </w:tcPr>
          <w:p w14:paraId="11C17821" w14:textId="77777777" w:rsidR="002A467E" w:rsidRPr="00FA635C" w:rsidRDefault="002A467E" w:rsidP="00074C5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462A5092" w14:textId="77777777" w:rsidR="002A467E" w:rsidRPr="009047D6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Василина</w:t>
            </w:r>
            <w:r w:rsidRPr="009047D6">
              <w:rPr>
                <w:sz w:val="24"/>
                <w:szCs w:val="24"/>
              </w:rPr>
              <w:t>,</w:t>
            </w:r>
          </w:p>
          <w:p w14:paraId="6061CEEC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46" w:type="dxa"/>
          </w:tcPr>
          <w:p w14:paraId="234C246E" w14:textId="77777777" w:rsidR="002A467E" w:rsidRDefault="002A467E" w:rsidP="00074C5D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балалайка</w:t>
            </w:r>
          </w:p>
        </w:tc>
        <w:tc>
          <w:tcPr>
            <w:tcW w:w="2257" w:type="dxa"/>
          </w:tcPr>
          <w:p w14:paraId="3B1E4AA1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Бондаренко Ольга Васильевна</w:t>
            </w:r>
          </w:p>
        </w:tc>
        <w:tc>
          <w:tcPr>
            <w:tcW w:w="2503" w:type="dxa"/>
          </w:tcPr>
          <w:p w14:paraId="1421E4F2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047D6">
              <w:rPr>
                <w:sz w:val="24"/>
                <w:szCs w:val="24"/>
              </w:rPr>
              <w:t>Миракян</w:t>
            </w:r>
            <w:proofErr w:type="spellEnd"/>
            <w:r w:rsidRPr="009047D6">
              <w:rPr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4973" w:type="dxa"/>
          </w:tcPr>
          <w:p w14:paraId="7358E550" w14:textId="77777777" w:rsidR="002A467E" w:rsidRPr="009047D6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Бетховен. Сонатина. </w:t>
            </w:r>
          </w:p>
          <w:p w14:paraId="34622041" w14:textId="77777777" w:rsidR="002A467E" w:rsidRDefault="002A467E" w:rsidP="00074C5D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2. Русская народная песня </w:t>
            </w:r>
            <w:r>
              <w:rPr>
                <w:i/>
                <w:sz w:val="24"/>
                <w:szCs w:val="24"/>
              </w:rPr>
              <w:t>Ах, вы, сени, мои, сени</w:t>
            </w:r>
            <w:r w:rsidRPr="009047D6">
              <w:rPr>
                <w:i/>
                <w:sz w:val="24"/>
                <w:szCs w:val="24"/>
              </w:rPr>
              <w:t xml:space="preserve"> </w:t>
            </w:r>
            <w:r w:rsidRPr="009047D6">
              <w:rPr>
                <w:sz w:val="24"/>
                <w:szCs w:val="24"/>
              </w:rPr>
              <w:t>в обработке Ко</w:t>
            </w:r>
            <w:r>
              <w:rPr>
                <w:sz w:val="24"/>
                <w:szCs w:val="24"/>
              </w:rPr>
              <w:t>тельникова</w:t>
            </w:r>
            <w:r w:rsidRPr="009047D6">
              <w:rPr>
                <w:sz w:val="24"/>
                <w:szCs w:val="24"/>
              </w:rPr>
              <w:t>.</w:t>
            </w:r>
          </w:p>
        </w:tc>
      </w:tr>
    </w:tbl>
    <w:p w14:paraId="39A0ED80" w14:textId="6DC42815" w:rsidR="008A210D" w:rsidRDefault="008A210D"/>
    <w:p w14:paraId="54AF35B1" w14:textId="77777777" w:rsidR="008A210D" w:rsidRDefault="008A210D">
      <w:pPr>
        <w:sectPr w:rsidR="008A210D" w:rsidSect="00074C5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64E5BB2" w14:textId="77777777" w:rsidR="008A210D" w:rsidRDefault="008A210D" w:rsidP="008A210D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№2 </w:t>
      </w:r>
    </w:p>
    <w:p w14:paraId="3720A829" w14:textId="7DF2A3F6" w:rsidR="008A210D" w:rsidRDefault="00CA1C88" w:rsidP="008A210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жюри</w:t>
      </w:r>
    </w:p>
    <w:p w14:paraId="608900DD" w14:textId="77777777" w:rsidR="00CA1C88" w:rsidRDefault="00CA1C88" w:rsidP="008A210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60"/>
        <w:gridCol w:w="5634"/>
      </w:tblGrid>
      <w:tr w:rsidR="008A210D" w14:paraId="7B05E0C8" w14:textId="77777777" w:rsidTr="008A210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0754" w14:textId="77777777" w:rsidR="008A210D" w:rsidRPr="000B557F" w:rsidRDefault="008A210D" w:rsidP="008A21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57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2AEE" w14:textId="77777777" w:rsidR="008A210D" w:rsidRPr="000B557F" w:rsidRDefault="008A210D" w:rsidP="008A21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57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F1C2" w14:textId="77777777" w:rsidR="008A210D" w:rsidRPr="000B557F" w:rsidRDefault="008A210D" w:rsidP="008A21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57F">
              <w:rPr>
                <w:rFonts w:ascii="Times New Roman" w:hAnsi="Times New Roman"/>
                <w:b/>
                <w:sz w:val="24"/>
                <w:szCs w:val="24"/>
              </w:rPr>
              <w:t>Конкурсная группа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7EB6" w14:textId="77777777" w:rsidR="008A210D" w:rsidRPr="000B557F" w:rsidRDefault="008A210D" w:rsidP="008A21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57F">
              <w:rPr>
                <w:rFonts w:ascii="Times New Roman" w:hAnsi="Times New Roman"/>
                <w:b/>
                <w:sz w:val="24"/>
                <w:szCs w:val="24"/>
              </w:rPr>
              <w:t>Жюри</w:t>
            </w:r>
          </w:p>
        </w:tc>
      </w:tr>
      <w:tr w:rsidR="008A210D" w14:paraId="089279C2" w14:textId="77777777" w:rsidTr="008A210D">
        <w:trPr>
          <w:trHeight w:val="10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8D629A" w14:textId="12F63D17" w:rsidR="008A210D" w:rsidRPr="000B557F" w:rsidRDefault="008A210D" w:rsidP="008A21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70DB" w14:textId="77777777" w:rsidR="008A210D" w:rsidRPr="000B557F" w:rsidRDefault="008A210D" w:rsidP="008A21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7F">
              <w:rPr>
                <w:rFonts w:ascii="Times New Roman" w:hAnsi="Times New Roman"/>
                <w:sz w:val="24"/>
                <w:szCs w:val="24"/>
              </w:rPr>
              <w:t>Сольное исполнение</w:t>
            </w:r>
          </w:p>
          <w:p w14:paraId="7A526343" w14:textId="77777777" w:rsidR="008A210D" w:rsidRPr="000B557F" w:rsidRDefault="008A210D" w:rsidP="008A21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FC26" w14:textId="77777777" w:rsidR="008A210D" w:rsidRPr="000B557F" w:rsidRDefault="008A210D" w:rsidP="008A21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7F">
              <w:rPr>
                <w:rFonts w:ascii="Times New Roman" w:hAnsi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F40C8F" w14:textId="43CEF13F" w:rsidR="008A210D" w:rsidRPr="000B557F" w:rsidRDefault="008A210D" w:rsidP="008A21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57F">
              <w:rPr>
                <w:rFonts w:ascii="Times New Roman" w:hAnsi="Times New Roman"/>
                <w:b/>
                <w:sz w:val="24"/>
                <w:szCs w:val="24"/>
              </w:rPr>
              <w:t>Председат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ель – Кирилюк Наталья Николаевна, </w:t>
            </w:r>
            <w:r w:rsidRPr="008A210D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  <w:r w:rsidRPr="006A45E7">
              <w:rPr>
                <w:rFonts w:ascii="Times New Roman" w:hAnsi="Times New Roman"/>
                <w:i/>
                <w:sz w:val="24"/>
                <w:szCs w:val="24"/>
              </w:rPr>
              <w:t>Инструментальное исполнительство.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Инструменты народного оркестра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БПОУ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 xml:space="preserve"> «Омское музыкальное училище (колледж) имени В.Я.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>Шебалина»</w:t>
            </w:r>
            <w:r>
              <w:rPr>
                <w:rFonts w:ascii="Times New Roman" w:hAnsi="Times New Roman"/>
                <w:sz w:val="24"/>
                <w:szCs w:val="24"/>
              </w:rPr>
              <w:t>, член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3C8F">
              <w:rPr>
                <w:rFonts w:ascii="Times New Roman" w:hAnsi="Times New Roman"/>
                <w:sz w:val="24"/>
                <w:szCs w:val="24"/>
              </w:rPr>
              <w:t>областного методического объединения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210D" w14:paraId="7299507F" w14:textId="77777777" w:rsidTr="008A210D">
        <w:trPr>
          <w:trHeight w:val="4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55B69A" w14:textId="77777777" w:rsidR="008A210D" w:rsidRPr="000B557F" w:rsidRDefault="008A210D" w:rsidP="008A21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BD0" w14:textId="77777777" w:rsidR="008A210D" w:rsidRPr="000B557F" w:rsidRDefault="008A210D" w:rsidP="008A21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7F">
              <w:rPr>
                <w:rFonts w:ascii="Times New Roman" w:hAnsi="Times New Roman"/>
                <w:sz w:val="24"/>
                <w:szCs w:val="24"/>
              </w:rPr>
              <w:t>Учитель и ученик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7CCB" w14:textId="77777777" w:rsidR="008A210D" w:rsidRPr="000B557F" w:rsidRDefault="008A210D" w:rsidP="008A21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569A" w14:textId="77777777" w:rsidR="008A210D" w:rsidRPr="000B557F" w:rsidRDefault="008A210D" w:rsidP="008A21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10D" w14:paraId="3EF19422" w14:textId="77777777" w:rsidTr="008A210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21051" w14:textId="77777777" w:rsidR="008A210D" w:rsidRPr="000B557F" w:rsidRDefault="008A210D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011E" w14:textId="77777777" w:rsidR="008A210D" w:rsidRPr="000B557F" w:rsidRDefault="008A210D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A1F6" w14:textId="77777777" w:rsidR="008A210D" w:rsidRPr="000B557F" w:rsidRDefault="008A210D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077A" w14:textId="4AD4FFC4" w:rsidR="008A210D" w:rsidRPr="000B557F" w:rsidRDefault="008A210D" w:rsidP="008A21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57F">
              <w:rPr>
                <w:rFonts w:ascii="Times New Roman" w:hAnsi="Times New Roman"/>
                <w:b/>
                <w:sz w:val="24"/>
                <w:szCs w:val="24"/>
              </w:rPr>
              <w:t xml:space="preserve">Член жюри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Новосёлов Алексей Сергеевич,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БОУ ДО «ДШИ № 2 имени А.А. Цыганкова» г. Омска, 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>член городского методического объединения народных инструменто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A210D" w14:paraId="43B61536" w14:textId="77777777" w:rsidTr="008A210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CBAC3" w14:textId="77777777" w:rsidR="008A210D" w:rsidRPr="000B557F" w:rsidRDefault="008A210D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9F95" w14:textId="77777777" w:rsidR="008A210D" w:rsidRPr="000B557F" w:rsidRDefault="008A210D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01AE" w14:textId="77777777" w:rsidR="008A210D" w:rsidRPr="000B557F" w:rsidRDefault="008A210D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2EED" w14:textId="65E17371" w:rsidR="008A210D" w:rsidRPr="000B557F" w:rsidRDefault="008A210D" w:rsidP="008A21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57F">
              <w:rPr>
                <w:rFonts w:ascii="Times New Roman" w:hAnsi="Times New Roman"/>
                <w:b/>
                <w:sz w:val="24"/>
                <w:szCs w:val="24"/>
              </w:rPr>
              <w:t>Член жюри – Калараш Владимир Петрович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</w:t>
            </w:r>
            <w:r w:rsidRPr="006A45E7">
              <w:rPr>
                <w:rFonts w:ascii="Times New Roman" w:hAnsi="Times New Roman"/>
                <w:i/>
                <w:sz w:val="24"/>
                <w:szCs w:val="24"/>
              </w:rPr>
              <w:t xml:space="preserve"> Инструментальное исполнительство.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Инструменты народного оркестра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БПОУ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 xml:space="preserve"> «Омское музыкальное училище (колледж) имени В.Я.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>Шебалина»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58E5">
              <w:rPr>
                <w:rFonts w:ascii="Times New Roman" w:hAnsi="Times New Roman"/>
                <w:sz w:val="24"/>
                <w:szCs w:val="24"/>
              </w:rPr>
              <w:t xml:space="preserve">артист камерного муниципального оркестра русских народных инструментов «Лад», </w:t>
            </w: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3C8F">
              <w:rPr>
                <w:rFonts w:ascii="Times New Roman" w:hAnsi="Times New Roman"/>
                <w:sz w:val="24"/>
                <w:szCs w:val="24"/>
              </w:rPr>
              <w:t>областного методического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210D" w14:paraId="0F7B1B9B" w14:textId="77777777" w:rsidTr="008A210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8DA9" w14:textId="791FD4E7" w:rsidR="008A210D" w:rsidRPr="000B557F" w:rsidRDefault="008A210D" w:rsidP="008A21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6C74" w14:textId="77777777" w:rsidR="008A210D" w:rsidRPr="000B557F" w:rsidRDefault="008A210D" w:rsidP="008A21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7F">
              <w:rPr>
                <w:rFonts w:ascii="Times New Roman" w:hAnsi="Times New Roman"/>
                <w:sz w:val="24"/>
                <w:szCs w:val="24"/>
              </w:rPr>
              <w:t>Сольное исполнение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72BC" w14:textId="77777777" w:rsidR="008A210D" w:rsidRPr="000B557F" w:rsidRDefault="008A210D" w:rsidP="008A21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7F">
              <w:rPr>
                <w:rFonts w:ascii="Times New Roman" w:hAnsi="Times New Roman"/>
                <w:sz w:val="24"/>
                <w:szCs w:val="24"/>
              </w:rPr>
              <w:t>Домра, балалайка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72E9" w14:textId="4B4A844D" w:rsidR="008A210D" w:rsidRPr="000B557F" w:rsidRDefault="008A210D" w:rsidP="008A21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57F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– Гребенникова Ольга Валентиновна – 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>председатель ПЦК «Инструменты народного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оркестра», преподаватель БПОУ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 xml:space="preserve"> «Омское музыкальное училище (колледж) имени В.Я.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>Шебалина»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</w:t>
            </w:r>
            <w:r w:rsidRPr="008F3C8F">
              <w:rPr>
                <w:rFonts w:ascii="Times New Roman" w:hAnsi="Times New Roman"/>
                <w:sz w:val="24"/>
                <w:szCs w:val="24"/>
              </w:rPr>
              <w:t xml:space="preserve"> областного методического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210D" w14:paraId="68F9DE97" w14:textId="77777777" w:rsidTr="008A210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BD50" w14:textId="77777777" w:rsidR="008A210D" w:rsidRPr="000B557F" w:rsidRDefault="008A210D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5BC8" w14:textId="77777777" w:rsidR="008A210D" w:rsidRPr="000B557F" w:rsidRDefault="008A210D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10ED" w14:textId="77777777" w:rsidR="008A210D" w:rsidRPr="000B557F" w:rsidRDefault="008A210D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307B" w14:textId="77777777" w:rsidR="008A210D" w:rsidRPr="000B557F" w:rsidRDefault="008A210D" w:rsidP="008A21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57F">
              <w:rPr>
                <w:rFonts w:ascii="Times New Roman" w:hAnsi="Times New Roman"/>
                <w:b/>
                <w:sz w:val="24"/>
                <w:szCs w:val="24"/>
              </w:rPr>
              <w:t xml:space="preserve">Член жюри – Попова Лариса Николаевна – </w:t>
            </w:r>
          </w:p>
          <w:p w14:paraId="79E1DD76" w14:textId="6F4C82E5" w:rsidR="008A210D" w:rsidRPr="000B557F" w:rsidRDefault="008A210D" w:rsidP="008A21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БОУ ДО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 xml:space="preserve"> «ДШИ»5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Омска, артистка камерного муниципального оркестра русских народных инструментов «Лад</w:t>
            </w:r>
            <w:r w:rsidR="008B58E5">
              <w:rPr>
                <w:rFonts w:ascii="Times New Roman" w:hAnsi="Times New Roman"/>
                <w:sz w:val="24"/>
                <w:szCs w:val="24"/>
              </w:rPr>
              <w:t>», член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 xml:space="preserve"> городского методического объединения струнной секции народных инструменто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8A210D" w14:paraId="2BFFD0D9" w14:textId="77777777" w:rsidTr="008A210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4841" w14:textId="77777777" w:rsidR="008A210D" w:rsidRPr="000B557F" w:rsidRDefault="008A210D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DA0D" w14:textId="77777777" w:rsidR="008A210D" w:rsidRPr="000B557F" w:rsidRDefault="008A210D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08E8" w14:textId="77777777" w:rsidR="008A210D" w:rsidRPr="000B557F" w:rsidRDefault="008A210D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5A23" w14:textId="4A562300" w:rsidR="008A210D" w:rsidRPr="000B557F" w:rsidRDefault="008A210D" w:rsidP="008A21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57F">
              <w:rPr>
                <w:rFonts w:ascii="Times New Roman" w:hAnsi="Times New Roman"/>
                <w:b/>
                <w:sz w:val="24"/>
                <w:szCs w:val="24"/>
              </w:rPr>
              <w:t>Член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жюри – Кокорина Ирина Петровна</w:t>
            </w:r>
            <w:r w:rsidR="008B58E5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8B58E5">
              <w:rPr>
                <w:rFonts w:ascii="Times New Roman" w:hAnsi="Times New Roman"/>
                <w:sz w:val="24"/>
                <w:szCs w:val="24"/>
              </w:rPr>
              <w:t>преподаватель БОУ ДО «ДШИ № 10</w:t>
            </w:r>
            <w:r w:rsidR="008B58E5" w:rsidRPr="000B557F">
              <w:rPr>
                <w:rFonts w:ascii="Times New Roman" w:hAnsi="Times New Roman"/>
                <w:sz w:val="24"/>
                <w:szCs w:val="24"/>
              </w:rPr>
              <w:t>» города Омска</w:t>
            </w:r>
            <w:r w:rsidR="008B58E5">
              <w:rPr>
                <w:rFonts w:ascii="Times New Roman" w:hAnsi="Times New Roman"/>
                <w:sz w:val="24"/>
                <w:szCs w:val="24"/>
              </w:rPr>
              <w:t>, артистка камерного муниципального оркестра русских народных инструментов «Лад</w:t>
            </w:r>
            <w:r w:rsidR="00B17D6C">
              <w:rPr>
                <w:rFonts w:ascii="Times New Roman" w:hAnsi="Times New Roman"/>
                <w:sz w:val="24"/>
                <w:szCs w:val="24"/>
              </w:rPr>
              <w:t>», член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 xml:space="preserve"> городского методического объединения струнной секции народных инструменто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B58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1942981B" w14:textId="2AD1FBA2" w:rsidR="008A210D" w:rsidRDefault="008A210D"/>
    <w:sectPr w:rsidR="008A210D" w:rsidSect="008A21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DE5"/>
    <w:multiLevelType w:val="hybridMultilevel"/>
    <w:tmpl w:val="7DDCF39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59FD"/>
    <w:multiLevelType w:val="hybridMultilevel"/>
    <w:tmpl w:val="20388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7E139D"/>
    <w:multiLevelType w:val="hybridMultilevel"/>
    <w:tmpl w:val="21CE33DA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5840"/>
    <w:multiLevelType w:val="hybridMultilevel"/>
    <w:tmpl w:val="7DDCF39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B0498"/>
    <w:multiLevelType w:val="hybridMultilevel"/>
    <w:tmpl w:val="056C4EC2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C6473"/>
    <w:multiLevelType w:val="hybridMultilevel"/>
    <w:tmpl w:val="00D07F5E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A40AD"/>
    <w:multiLevelType w:val="hybridMultilevel"/>
    <w:tmpl w:val="00D07F5E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A32E0"/>
    <w:multiLevelType w:val="hybridMultilevel"/>
    <w:tmpl w:val="F0CA05D8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FD"/>
    <w:rsid w:val="00074C5D"/>
    <w:rsid w:val="000D36FD"/>
    <w:rsid w:val="0013071E"/>
    <w:rsid w:val="00226C80"/>
    <w:rsid w:val="00232517"/>
    <w:rsid w:val="002A467E"/>
    <w:rsid w:val="00355B83"/>
    <w:rsid w:val="00614714"/>
    <w:rsid w:val="006C77F9"/>
    <w:rsid w:val="008A210D"/>
    <w:rsid w:val="008B58E5"/>
    <w:rsid w:val="008D6015"/>
    <w:rsid w:val="00915880"/>
    <w:rsid w:val="00964AF8"/>
    <w:rsid w:val="009C5887"/>
    <w:rsid w:val="00B17D6C"/>
    <w:rsid w:val="00C9007A"/>
    <w:rsid w:val="00CA1C88"/>
    <w:rsid w:val="00D750D8"/>
    <w:rsid w:val="00DB5387"/>
    <w:rsid w:val="00DB6896"/>
    <w:rsid w:val="00E8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3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C5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C5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74C5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C5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C5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74C5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&#1091;zshebal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48;&#1085;&#1092;&#1086;&#1088;&#1084;&#1072;&#1094;&#1080;&#1086;&#1085;&#1085;&#1086;&#1077;%20&#1087;&#1080;&#1089;&#1100;&#1084;&#1086;\&#1055;&#1086;&#1083;&#1086;&#1078;&#1077;&#1085;&#1080;&#1077;%204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15</cp:revision>
  <cp:lastPrinted>2019-02-14T03:24:00Z</cp:lastPrinted>
  <dcterms:created xsi:type="dcterms:W3CDTF">2019-02-12T19:15:00Z</dcterms:created>
  <dcterms:modified xsi:type="dcterms:W3CDTF">2019-02-14T03:25:00Z</dcterms:modified>
</cp:coreProperties>
</file>