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50AD" w14:textId="77777777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E47B3C6" w14:textId="1FC2C329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областного конкурса</w:t>
      </w:r>
    </w:p>
    <w:p w14:paraId="3FC86BE0" w14:textId="77777777" w:rsidR="00622D98" w:rsidRDefault="00622D98" w:rsidP="00622D98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народных инструментах «Родные просторы»</w:t>
      </w:r>
    </w:p>
    <w:p w14:paraId="06DF4C04" w14:textId="77777777" w:rsidR="00622D98" w:rsidRDefault="00622D98" w:rsidP="00622D98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лучшее исполнение обработки народной мелодии</w:t>
      </w:r>
    </w:p>
    <w:p w14:paraId="3F73EE8D" w14:textId="77777777" w:rsidR="00622D98" w:rsidRDefault="00622D98" w:rsidP="00622D98"/>
    <w:p w14:paraId="5D935A6F" w14:textId="77777777" w:rsidR="00622D98" w:rsidRDefault="00622D98" w:rsidP="00622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2D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9012B8A" w14:textId="77777777" w:rsidR="00622D98" w:rsidRDefault="00622D98" w:rsidP="0062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сохранение и развитие народно-инструментальных традиций исполнительского искусства.</w:t>
      </w:r>
    </w:p>
    <w:p w14:paraId="3CF03775" w14:textId="77777777" w:rsidR="00622D98" w:rsidRDefault="00622D98" w:rsidP="0062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68C53C0" w14:textId="77777777" w:rsidR="00622D98" w:rsidRDefault="00622D98" w:rsidP="00622D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талантливых детей и молодых музыкантов, посвятивших себя игре на народных инструментах;</w:t>
      </w:r>
    </w:p>
    <w:p w14:paraId="3075DB32" w14:textId="2C664827" w:rsidR="00622D98" w:rsidRDefault="00622D98" w:rsidP="00622D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творческих достижений в области развития исполнительского искусства на народных инструментах;</w:t>
      </w:r>
    </w:p>
    <w:p w14:paraId="3466DCF7" w14:textId="77777777" w:rsidR="00622D98" w:rsidRDefault="00622D98" w:rsidP="00622D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14:paraId="6937B45D" w14:textId="6AEAD595" w:rsidR="00622D98" w:rsidRDefault="00622D98" w:rsidP="00622D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молодежи к лучшим </w:t>
      </w:r>
      <w:r w:rsidR="00F75273">
        <w:rPr>
          <w:rFonts w:ascii="Times New Roman" w:hAnsi="Times New Roman" w:cs="Times New Roman"/>
          <w:sz w:val="24"/>
          <w:szCs w:val="24"/>
        </w:rPr>
        <w:t xml:space="preserve">национальным </w:t>
      </w:r>
      <w:r>
        <w:rPr>
          <w:rFonts w:ascii="Times New Roman" w:hAnsi="Times New Roman" w:cs="Times New Roman"/>
          <w:sz w:val="24"/>
          <w:szCs w:val="24"/>
        </w:rPr>
        <w:t>культурным и духовным традициям;</w:t>
      </w:r>
    </w:p>
    <w:p w14:paraId="190F3C50" w14:textId="77777777" w:rsidR="00622D98" w:rsidRDefault="00622D98" w:rsidP="00622D98">
      <w:pPr>
        <w:tabs>
          <w:tab w:val="left" w:pos="256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педагогическим опытом.</w:t>
      </w:r>
    </w:p>
    <w:p w14:paraId="78898B72" w14:textId="77777777" w:rsidR="00622D98" w:rsidRDefault="00622D98" w:rsidP="00622D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79211" w14:textId="77777777" w:rsidR="00622D98" w:rsidRDefault="00622D98" w:rsidP="00622D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Организаторы конкурса</w:t>
      </w:r>
    </w:p>
    <w:p w14:paraId="483BB284" w14:textId="1152B13E" w:rsidR="00622D98" w:rsidRDefault="00F75273" w:rsidP="00F7527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75273">
        <w:rPr>
          <w:rFonts w:ascii="Times New Roman" w:hAnsi="Times New Roman" w:cs="Times New Roman"/>
          <w:sz w:val="24"/>
          <w:szCs w:val="24"/>
        </w:rPr>
        <w:t>онкурс учреждён Министерством культуры 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Организатором является </w:t>
      </w:r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БПОУ «Омское музыкальное училище (колледж) им. В. Я. Шебалина»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отделение народных инструментов</w:t>
      </w:r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3C55AF" w14:textId="77777777" w:rsidR="00622D98" w:rsidRDefault="00622D98" w:rsidP="00622D9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FEB58" w14:textId="77777777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конкурса и условия участия</w:t>
      </w:r>
    </w:p>
    <w:p w14:paraId="05E487D5" w14:textId="4E10B80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конкурсе могут принять участие исполнители на народных инструментах: баяне, аккордеоне, домре, балалайке, гитаре и др:</w:t>
      </w:r>
    </w:p>
    <w:p w14:paraId="2B3BA955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и преподаватели образовательных учреждений дополнительного образования детей;</w:t>
      </w:r>
    </w:p>
    <w:p w14:paraId="2ADBE923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учреждений музыкально-эстетического воспитания: Домов и Дворцов творчества;</w:t>
      </w:r>
    </w:p>
    <w:p w14:paraId="518BB396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 средних профессиональных образовательных учреждений.</w:t>
      </w:r>
    </w:p>
    <w:p w14:paraId="77757374" w14:textId="01506FF2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Возраст участников конкурса определяется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B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2021 года.</w:t>
      </w:r>
    </w:p>
    <w:p w14:paraId="6FDB33E8" w14:textId="6C27718B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Организаторы не несут ответственность за сохранность музыкальных инструментов, имущества и инвентаря</w:t>
      </w:r>
      <w:r w:rsidR="00F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633468" w14:textId="77777777" w:rsidR="00622D98" w:rsidRDefault="00622D98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DE4DA0" w14:textId="4EA53A0A" w:rsidR="00622D98" w:rsidRDefault="00622D98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выступлений участников устанавливается по</w:t>
      </w:r>
      <w:r w:rsidR="00F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жеребьевке, которая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соответствующей информацией можно будет </w:t>
      </w:r>
      <w:r w:rsidR="00F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</w:t>
      </w:r>
      <w:r w:rsidR="00A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A744AA"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5" w:history="1">
        <w:r w:rsidR="00A744AA" w:rsidRPr="00C86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www.shebalina.ru</w:t>
        </w:r>
      </w:hyperlink>
      <w:r w:rsidR="00A744AA"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телефону 8 913 666 58 72 (Гребенникова Ольга Валентиновна).</w:t>
      </w:r>
    </w:p>
    <w:p w14:paraId="4254D6C8" w14:textId="77777777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08076" w14:textId="77777777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2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и категории</w:t>
      </w:r>
    </w:p>
    <w:p w14:paraId="330D057C" w14:textId="77777777" w:rsidR="00622D98" w:rsidRDefault="00622D98" w:rsidP="00622D98">
      <w:pPr>
        <w:tabs>
          <w:tab w:val="left" w:pos="1395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Конкурс проводится по номинациям:</w:t>
      </w:r>
    </w:p>
    <w:p w14:paraId="15983EFD" w14:textId="23932417" w:rsidR="00622D98" w:rsidRDefault="00622D98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</w:t>
      </w:r>
      <w:r w:rsidR="0008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8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80D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Сольное исполнение. Домра. Балалайка» </w:t>
      </w:r>
      <w:r w:rsidR="00080D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исполнение. Гитара»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</w:t>
      </w:r>
      <w:r w:rsidR="00080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</w:t>
      </w:r>
      <w:r w:rsidR="00080D2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прослушивания проводятся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возрастным группам:</w:t>
      </w:r>
    </w:p>
    <w:p w14:paraId="0CB53AB1" w14:textId="77777777" w:rsidR="00622D98" w:rsidRDefault="00622D98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11-12 лет;</w:t>
      </w:r>
    </w:p>
    <w:p w14:paraId="1F99566B" w14:textId="77777777" w:rsidR="00622D98" w:rsidRDefault="00622D98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13-14 лет;</w:t>
      </w:r>
    </w:p>
    <w:p w14:paraId="58951099" w14:textId="77777777" w:rsidR="00622D98" w:rsidRDefault="00622D98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15-17 лет;</w:t>
      </w:r>
    </w:p>
    <w:p w14:paraId="69AAB398" w14:textId="77777777" w:rsidR="00622D98" w:rsidRDefault="00622D98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–студенты I-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средних профессиональных образовательных   учреждений;</w:t>
      </w:r>
    </w:p>
    <w:p w14:paraId="54B8AB47" w14:textId="022641B8" w:rsidR="00622D98" w:rsidRDefault="00622D98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bookmarkStart w:id="0" w:name="_Hlk273328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средних профессиональных образовательных   учреждений.</w:t>
      </w:r>
    </w:p>
    <w:p w14:paraId="1A19CBDF" w14:textId="0595E998" w:rsidR="00622D98" w:rsidRDefault="00771BE5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</w:t>
      </w:r>
      <w:r w:rsidR="0062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 ученик»</w:t>
      </w:r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_Hlk27333154"/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проводятся среди </w:t>
      </w:r>
      <w:bookmarkStart w:id="2" w:name="_Hlk27333408"/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средних профессиональных образовательных   учреждени</w:t>
      </w:r>
      <w:bookmarkEnd w:id="2"/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bookmarkStart w:id="3" w:name="_Hlk27333874"/>
      <w:bookmarkEnd w:id="1"/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 сектора педагогической практики</w:t>
      </w:r>
      <w:bookmarkEnd w:id="3"/>
      <w:r w:rsidR="0008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составе допускается не более пяти участников, включая педагога и концертмейстера (фортепиано). Партии учителя и ученика должны носить равноправный характер.</w:t>
      </w:r>
    </w:p>
    <w:p w14:paraId="5646801A" w14:textId="7CCDD57A" w:rsidR="00771BE5" w:rsidRDefault="00771BE5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«Ансамблевое исполнительство».</w:t>
      </w:r>
      <w:r w:rsidRPr="0077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проводятся среди студентов средних профессиональных образовательных   учреждений </w:t>
      </w:r>
      <w:r w:rsidRPr="0077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идам:</w:t>
      </w:r>
    </w:p>
    <w:p w14:paraId="7F83942A" w14:textId="2B1D0905" w:rsidR="00771BE5" w:rsidRDefault="00771BE5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смешанные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ансамбли;</w:t>
      </w:r>
    </w:p>
    <w:p w14:paraId="13EFD674" w14:textId="34294397" w:rsidR="00771BE5" w:rsidRPr="00771BE5" w:rsidRDefault="00771BE5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однородные ансамбли.</w:t>
      </w:r>
    </w:p>
    <w:p w14:paraId="5314A354" w14:textId="77777777" w:rsidR="00622D98" w:rsidRDefault="00622D98" w:rsidP="00622D98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CAB72A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1A471" w14:textId="77777777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место проведения</w:t>
      </w:r>
    </w:p>
    <w:p w14:paraId="7B6E6940" w14:textId="33AA7279" w:rsidR="00622D98" w:rsidRPr="00E603CE" w:rsidRDefault="00622D98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1</w:t>
      </w:r>
      <w:r w:rsidR="009D1339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</w:t>
      </w:r>
      <w:r w:rsidR="004E52D1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282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72282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несколько этапов.</w:t>
      </w:r>
      <w:r w:rsidR="009D1339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 возможно очно и в видео формате, по желанию участника. Прослушивания проводятся очно, в том числе видеозаписи, согласно жеребьёвке. Конкурсные прослушивания будут транслироваться онлайн</w:t>
      </w:r>
      <w:r w:rsid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1339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3CE" w:rsidRPr="00E603CE">
        <w:rPr>
          <w:rFonts w:ascii="Times New Roman" w:hAnsi="Times New Roman" w:cs="Times New Roman"/>
          <w:color w:val="000000"/>
          <w:sz w:val="24"/>
          <w:szCs w:val="24"/>
        </w:rPr>
        <w:t>Конкурс проводится с соблюдением санитарно-эпидемиологических требований и ограничительных мер, обеспечивающих предупреждение возникновения и распространения случаев заболевания новой коронавирусной инфекцией (COVID-19) на территории Российской Федерации, с применением формата индивидуальных просмотров и использованием строго регламента конкурсных прослушиваний, исключающего массовое нахождение участников конкурса в одном помещении</w:t>
      </w:r>
      <w:r w:rsidR="00E60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7E08C1" w14:textId="7B99CAB6" w:rsidR="00072282" w:rsidRPr="009D1339" w:rsidRDefault="00622D98" w:rsidP="00072282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282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339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282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72282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конкурсные прослушивания для исполните</w:t>
      </w:r>
      <w:r w:rsidR="009D1339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на баяне, аккордеоне, домре и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балалайке</w:t>
      </w:r>
      <w:r w:rsidR="00072282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учащихся образовательных учреждений дополнительного образования детей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музыкально-эстетического воспитания Домов и Дворцов творчества, в номинации «Сольное исполнение».</w:t>
      </w:r>
    </w:p>
    <w:p w14:paraId="5805BD61" w14:textId="7949FE93" w:rsidR="00622D98" w:rsidRPr="009D1339" w:rsidRDefault="00622D98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1339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2021 года проводятся конкурсные прослушивания в номинациях «Сольное исполнение», «Учитель и ученик»</w:t>
      </w:r>
      <w:r w:rsidR="00771BE5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«Ансамблевое исполнительство»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студентов средних профессиональных образовательных   учреждений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27333966"/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сектора педагогической практики </w:t>
      </w:r>
      <w:bookmarkEnd w:id="4"/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исполнителей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категорий</w:t>
      </w:r>
      <w:r w:rsidR="00006B2F"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видов ансамблей</w:t>
      </w:r>
      <w:r w:rsidR="00072282"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81CCD2" w14:textId="41937CCA" w:rsidR="009D1339" w:rsidRPr="009D1339" w:rsidRDefault="009D1339" w:rsidP="009D133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 марта 2021 года проводятся конкурсные прослушивания для исполнителей на гитаре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учащихся образовательных учреждений дополнительного образования детей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музыкально-эстетического воспитания Домов и Дворцов творчества, в номинации «Сольное исполнение».</w:t>
      </w:r>
    </w:p>
    <w:p w14:paraId="6F3F1A9C" w14:textId="7911E626" w:rsidR="00622D98" w:rsidRDefault="00622D98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Прослушивания проходят в Большом зале </w:t>
      </w:r>
      <w:r w:rsidR="009F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Малом зале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«Омское музыкальное училище (колледж) им. В. Я. Шебалина».</w:t>
      </w:r>
    </w:p>
    <w:p w14:paraId="62ECD3D9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2880B5E" w14:textId="126C3AD3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Программные </w:t>
      </w:r>
      <w:r w:rsidR="0043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технические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43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28DF54" w14:textId="77777777" w:rsidR="00622D98" w:rsidRDefault="00622D98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«Сольное исполнение»:</w:t>
      </w:r>
    </w:p>
    <w:p w14:paraId="430C6C9C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Обработка народной песни или танца.</w:t>
      </w:r>
    </w:p>
    <w:p w14:paraId="4EAF875F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Произведение по выбору участника (контрастное первому).</w:t>
      </w:r>
    </w:p>
    <w:p w14:paraId="3EE9142A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5" w:name="_Hlk273343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исполняется наизусть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аккомпанементом или без аккомпанемента, без использования фонограмм.</w:t>
      </w:r>
    </w:p>
    <w:p w14:paraId="0EB76222" w14:textId="10950589" w:rsidR="00622D98" w:rsidRDefault="00622D98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«Учитель и ученик»</w:t>
      </w:r>
      <w:r w:rsidR="00006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«Ансамблевое исполнительство»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C3C61C8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разнохарактерных произведения. </w:t>
      </w:r>
    </w:p>
    <w:p w14:paraId="23800EAC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произведений должно быть обработкой народной песни или танца.</w:t>
      </w:r>
    </w:p>
    <w:p w14:paraId="02BFAE3C" w14:textId="77777777" w:rsidR="00622D98" w:rsidRDefault="00622D98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исполняется наизусть, </w:t>
      </w:r>
      <w:bookmarkStart w:id="6" w:name="_Hlk273344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фонограмм.</w:t>
      </w:r>
    </w:p>
    <w:bookmarkEnd w:id="6"/>
    <w:p w14:paraId="199723BD" w14:textId="3B93B73D" w:rsidR="00622D98" w:rsidRDefault="00072282" w:rsidP="00622D9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видеозаписи:</w:t>
      </w:r>
    </w:p>
    <w:p w14:paraId="6B2C7ED7" w14:textId="7077D0FF" w:rsidR="00236A86" w:rsidRDefault="00734CAA" w:rsidP="0073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7D">
        <w:rPr>
          <w:rFonts w:ascii="Times New Roman" w:hAnsi="Times New Roman" w:cs="Times New Roman"/>
          <w:sz w:val="24"/>
          <w:szCs w:val="24"/>
        </w:rPr>
        <w:t>Видеозапись конкурсной программы должна быть записана только на видеокамеру или смартфон в высоком качестве разрешения, выполнена без акустических провалов, дрожания видеокамеры.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07D">
        <w:rPr>
          <w:rFonts w:ascii="Times New Roman" w:hAnsi="Times New Roman" w:cs="Times New Roman"/>
          <w:sz w:val="24"/>
          <w:szCs w:val="24"/>
          <w:u w:val="single"/>
        </w:rPr>
        <w:t>Не допускается дополнительная обработка звука, монтаж и редактирование видеоматериала. Видеосъемка должна проводиться без склеек, выключения и остановки видеокамеры с начала и до конца исполняемой программы тура.</w:t>
      </w:r>
      <w:r w:rsidRPr="0066507D">
        <w:rPr>
          <w:rFonts w:ascii="Times New Roman" w:hAnsi="Times New Roman" w:cs="Times New Roman"/>
          <w:sz w:val="24"/>
          <w:szCs w:val="24"/>
        </w:rPr>
        <w:t xml:space="preserve"> Во время исполнения программы в кадре должен быть отчетливо виден конкурсант/конкурсанты.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07D">
        <w:rPr>
          <w:rFonts w:ascii="Times New Roman" w:hAnsi="Times New Roman" w:cs="Times New Roman"/>
          <w:sz w:val="24"/>
          <w:szCs w:val="24"/>
        </w:rPr>
        <w:t>Внешний вид выступающего – концертный.</w:t>
      </w:r>
      <w:r>
        <w:rPr>
          <w:rFonts w:ascii="Times New Roman" w:hAnsi="Times New Roman" w:cs="Times New Roman"/>
          <w:sz w:val="24"/>
          <w:szCs w:val="24"/>
        </w:rPr>
        <w:t xml:space="preserve"> Видео должно быть записано специально для данного конкурса.</w:t>
      </w:r>
    </w:p>
    <w:p w14:paraId="5642C574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DCB08" w14:textId="77777777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жюри</w:t>
      </w:r>
    </w:p>
    <w:p w14:paraId="7282CE37" w14:textId="480AB6BC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входят преподаватели специальности «Инструментальное исполнительство. Инструменты народного оркестра» </w:t>
      </w:r>
      <w:bookmarkStart w:id="7" w:name="_Hlk273346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«Омское музыкальное училище (колледж) им. В. Я. Шебалина»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училище), преподаватели образовательных учреждений дополнительного образования детей.</w:t>
      </w:r>
    </w:p>
    <w:p w14:paraId="1F2E0BCB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определяет победителей конкурса по следующим критериям:</w:t>
      </w:r>
    </w:p>
    <w:p w14:paraId="44872F4E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участником художественно-образной идеи исполняемого произведения;</w:t>
      </w:r>
    </w:p>
    <w:p w14:paraId="112EA4E5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сложности программы;</w:t>
      </w:r>
    </w:p>
    <w:p w14:paraId="4578ABB3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артистичность;</w:t>
      </w:r>
    </w:p>
    <w:p w14:paraId="415FC8F2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 свобода;</w:t>
      </w:r>
    </w:p>
    <w:p w14:paraId="12ACBA5E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стилистическая грамотность.</w:t>
      </w:r>
    </w:p>
    <w:p w14:paraId="07766272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Выступления оцениваются по 10-и бальной системе.</w:t>
      </w:r>
    </w:p>
    <w:p w14:paraId="63AB6F07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работы жюри объявляются в конце каждого конкурсного этапа и публикуются на сайте училища в течении одного-двух дней после прослушивания.</w:t>
      </w:r>
    </w:p>
    <w:p w14:paraId="42CF418D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присуждать и не присуждать места. Решение жюри окончательное и не подлежит пересмотру.</w:t>
      </w:r>
    </w:p>
    <w:p w14:paraId="2412882E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не оценивать выступление участников в случае, если нарушаются программные требования.</w:t>
      </w:r>
    </w:p>
    <w:p w14:paraId="75FF0AE6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14:paraId="5452109D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44900" w14:textId="28C5EE64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конкурса 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аграждение </w:t>
      </w:r>
    </w:p>
    <w:p w14:paraId="310AF42C" w14:textId="4C574799" w:rsidR="00432750" w:rsidRDefault="00432750" w:rsidP="0043275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2872E" w14:textId="68C66FE8" w:rsidR="00432750" w:rsidRPr="009F2836" w:rsidRDefault="00432750" w:rsidP="0043275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конкурса публикуются на сайте </w:t>
      </w:r>
      <w:bookmarkStart w:id="8" w:name="_Hlk61284392"/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6" w:history="1">
        <w:r w:rsidR="009F2836" w:rsidRPr="00C86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www.shebalina.ru</w:t>
        </w:r>
      </w:hyperlink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"/>
      <w:r w:rsidR="009F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9F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2021 года.</w:t>
      </w:r>
    </w:p>
    <w:p w14:paraId="120D0125" w14:textId="271A00AF" w:rsidR="009F2836" w:rsidRDefault="009F2836" w:rsidP="0043275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версии дипломов для областных участников будут высланы в течение двух недель после объявления результатов.</w:t>
      </w:r>
    </w:p>
    <w:p w14:paraId="1B816968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награждаются:</w:t>
      </w:r>
    </w:p>
    <w:p w14:paraId="4EB57D8B" w14:textId="3AD4F72D" w:rsidR="00622D98" w:rsidRPr="006F02EC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лауреата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</w:t>
      </w:r>
      <w:r w:rsidR="006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дипломанта. Лауреаты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2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2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F02EC" w:rsidRPr="006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в номинации «Сольное исполнение» награждаются денежными призами. </w:t>
      </w:r>
    </w:p>
    <w:p w14:paraId="239E1145" w14:textId="5404E76A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Награждение будет проходить </w:t>
      </w:r>
      <w:r w:rsidR="009F2836" w:rsidRPr="009F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</w:t>
      </w:r>
      <w:r w:rsidR="009F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3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 w:rsidR="0043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18.00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Большом зале БПОУ «Омское музыкальное училище (колледж) им. В. Я. Шебалина»</w:t>
      </w:r>
      <w:r w:rsidR="009F2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93A65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1DC41" w14:textId="77777777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3B7FDC" w14:textId="77777777" w:rsidR="00622D98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подачи заявок и финансирование</w:t>
      </w:r>
    </w:p>
    <w:p w14:paraId="06A39205" w14:textId="77777777" w:rsidR="007410EC" w:rsidRDefault="00622D98" w:rsidP="007410E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10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6"/>
          <w:sz w:val="24"/>
          <w:szCs w:val="24"/>
        </w:rPr>
        <w:t>Подача заявки автоматически дает согласие на обработку персональных данных.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BA6A23" w14:textId="462A553E" w:rsidR="007410EC" w:rsidRPr="007410EC" w:rsidRDefault="00622D98" w:rsidP="007410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Желающие участвовать в конкурсе должны </w:t>
      </w:r>
      <w:r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8B703D">
        <w:rPr>
          <w:rFonts w:ascii="Times New Roman" w:hAnsi="Times New Roman"/>
          <w:b/>
          <w:sz w:val="24"/>
          <w:szCs w:val="24"/>
        </w:rPr>
        <w:t>8</w:t>
      </w:r>
      <w:r w:rsidR="00432750">
        <w:rPr>
          <w:rFonts w:ascii="Times New Roman" w:hAnsi="Times New Roman"/>
          <w:b/>
          <w:sz w:val="24"/>
          <w:szCs w:val="24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43275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направить в Оргкомитет конкурса </w:t>
      </w:r>
      <w:r w:rsidR="007410EC" w:rsidRPr="007410EC">
        <w:rPr>
          <w:rFonts w:ascii="Times New Roman" w:hAnsi="Times New Roman" w:cs="Times New Roman"/>
        </w:rPr>
        <w:t xml:space="preserve">на </w:t>
      </w:r>
      <w:bookmarkStart w:id="9" w:name="_Hlk61283221"/>
      <w:r w:rsidR="007410EC" w:rsidRPr="007410EC">
        <w:rPr>
          <w:rFonts w:ascii="Times New Roman" w:hAnsi="Times New Roman" w:cs="Times New Roman"/>
        </w:rPr>
        <w:t>электронный адрес</w:t>
      </w:r>
      <w:bookmarkEnd w:id="9"/>
      <w:r w:rsidR="007410EC" w:rsidRPr="007410EC">
        <w:rPr>
          <w:rFonts w:ascii="Times New Roman" w:hAnsi="Times New Roman" w:cs="Times New Roman"/>
        </w:rPr>
        <w:t xml:space="preserve">: </w:t>
      </w:r>
      <w:bookmarkStart w:id="10" w:name="_GoBack"/>
      <w:bookmarkEnd w:id="10"/>
      <w:r w:rsid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"mailto: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rodnye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prostory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@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edu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shebalina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3E2C67" w:rsidRP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" </w:instrText>
      </w:r>
      <w:r w:rsid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rodnye</w:t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prostory</w:t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shebalina</w:t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C67" w:rsidRPr="00DF28D1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E2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74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файлом (письмом) </w:t>
      </w:r>
      <w:r w:rsidRPr="007410EC">
        <w:rPr>
          <w:rFonts w:ascii="Times New Roman" w:hAnsi="Times New Roman"/>
          <w:sz w:val="24"/>
          <w:szCs w:val="24"/>
        </w:rPr>
        <w:t>следующие документы:</w:t>
      </w:r>
      <w:r w:rsidR="009F2836" w:rsidRPr="0074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A4E806" w14:textId="403552CB" w:rsidR="00622D98" w:rsidRDefault="00622D98" w:rsidP="00622D9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66047F" w14:textId="7F750EEF" w:rsidR="00622D98" w:rsidRDefault="00622D98" w:rsidP="00622D98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участника конкурса в </w:t>
      </w:r>
      <w:r w:rsid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 w:rsidR="00741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ссылку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EC" w:rsidRPr="00432750">
        <w:rPr>
          <w:rFonts w:ascii="Times New Roman" w:hAnsi="Times New Roman" w:cs="Times New Roman"/>
        </w:rPr>
        <w:t xml:space="preserve">для скачивания файлов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заявки прилагается);</w:t>
      </w:r>
    </w:p>
    <w:p w14:paraId="0DD0E330" w14:textId="24E802A4" w:rsidR="007410EC" w:rsidRDefault="007410EC" w:rsidP="007410EC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4716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или паспорта;</w:t>
      </w:r>
    </w:p>
    <w:p w14:paraId="601BDB4A" w14:textId="41BD14B9" w:rsidR="007410EC" w:rsidRPr="007410EC" w:rsidRDefault="007410EC" w:rsidP="007410EC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квитанции </w:t>
      </w:r>
      <w:r w:rsidRPr="007410EC">
        <w:rPr>
          <w:rFonts w:ascii="Times New Roman" w:hAnsi="Times New Roman" w:cs="Times New Roman"/>
        </w:rPr>
        <w:t>об оплате;</w:t>
      </w:r>
    </w:p>
    <w:p w14:paraId="34826395" w14:textId="692BAE7A" w:rsidR="007410EC" w:rsidRPr="004E52D1" w:rsidRDefault="007410EC" w:rsidP="00622D98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необходимо загрузить с помощью сервис</w:t>
      </w:r>
      <w:r w:rsidR="008B70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171324" w:rsidRPr="002A744D">
          <w:rPr>
            <w:rStyle w:val="a3"/>
            <w:rFonts w:ascii="Times New Roman" w:hAnsi="Times New Roman" w:cs="Times New Roman"/>
          </w:rPr>
          <w:t>www.youtube.com</w:t>
        </w:r>
      </w:hyperlink>
      <w:r w:rsidRPr="00236A86">
        <w:rPr>
          <w:rFonts w:ascii="Times New Roman" w:hAnsi="Times New Roman" w:cs="Times New Roman"/>
        </w:rPr>
        <w:t>.</w:t>
      </w:r>
    </w:p>
    <w:p w14:paraId="7EC646D2" w14:textId="77777777" w:rsidR="004E52D1" w:rsidRPr="007410EC" w:rsidRDefault="004E52D1" w:rsidP="004E52D1">
      <w:pPr>
        <w:spacing w:after="0" w:line="240" w:lineRule="auto"/>
        <w:ind w:left="72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B922A" w14:textId="0FA27681" w:rsidR="00622D98" w:rsidRDefault="00622D98" w:rsidP="004E52D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432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областного конкурса исполнителей на народных инструментах «Родные просторы» на лучшее исполнение обработки народной мелодии: г. Омск, пр. Маркса, 4-а, БПОУ «Омское музыкальное училище (колледж) им. В. Я. Шебалина», каб. 34, </w:t>
      </w:r>
      <w:r w:rsid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Гребенников</w:t>
      </w:r>
      <w:r w:rsid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</w:t>
      </w:r>
      <w:r w:rsid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Валентиновн</w:t>
      </w:r>
      <w:r w:rsid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Справки по телефону 31-79-27 и сайте </w:t>
      </w:r>
      <w:bookmarkStart w:id="11" w:name="_Hlk612816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shebalina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1"/>
    </w:p>
    <w:p w14:paraId="11735371" w14:textId="60538B84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Контактные телефоны участников, количество полных лет и инструмент, время звучания </w:t>
      </w:r>
      <w:r w:rsid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электронный</w:t>
      </w:r>
      <w:r w:rsidR="004E52D1" w:rsidRP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 w:rsid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областных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указывать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заявка не рассматривается.</w:t>
      </w:r>
    </w:p>
    <w:p w14:paraId="1F17997A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Суммы регистрационных взносов: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767A16E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СОЛИСТЫ: </w:t>
      </w:r>
      <w:bookmarkStart w:id="12" w:name="_Hlk2733495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рублей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A8D713" w14:textId="40020A13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 УЧЕНИК: </w:t>
      </w:r>
      <w:bookmarkStart w:id="13" w:name="_Hlk6136103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рублей с каждого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3"/>
    </w:p>
    <w:p w14:paraId="29494250" w14:textId="007A720B" w:rsidR="00006B2F" w:rsidRDefault="00006B2F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АНСАМБЛЕВОЕ ИСПОЛНИТЕЛЬСТВО: </w:t>
      </w:r>
      <w:r w:rsidRPr="0000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рублей с каждого участника.</w:t>
      </w:r>
    </w:p>
    <w:p w14:paraId="08A3FC9A" w14:textId="4E62219A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Оплаченный взнос возврату не подлежит.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 оплачивается через отделения Сбербанка, ОТП банка. В квитанции обязательно указывать фамилию участника за котор</w:t>
      </w:r>
      <w:r w:rsid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взнос.</w:t>
      </w:r>
    </w:p>
    <w:p w14:paraId="161E5D2A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Желающие участвовать в нескольких номинациях оплачивают каждую номинацию полностью.</w:t>
      </w:r>
    </w:p>
    <w:p w14:paraId="25E8D719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взноса указаны на КВИТАНЦИИ (Приложение № 2).</w:t>
      </w:r>
    </w:p>
    <w:p w14:paraId="000E39A6" w14:textId="05E33903" w:rsidR="00FB0D93" w:rsidRDefault="00FB0D9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F505942" w14:textId="77777777" w:rsidR="00432750" w:rsidRDefault="00432750" w:rsidP="00622D9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3586" w14:textId="77777777" w:rsidR="00622D98" w:rsidRPr="00FB0D93" w:rsidRDefault="00622D98" w:rsidP="00622D98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1B003392" w14:textId="77777777" w:rsidR="00622D98" w:rsidRPr="00FB0D93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(образец)</w:t>
      </w:r>
    </w:p>
    <w:p w14:paraId="71C719A4" w14:textId="30CAE79E" w:rsidR="00622D98" w:rsidRPr="00FB0D93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A744AA" w:rsidRP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областной конкурс исполнителей</w:t>
      </w:r>
    </w:p>
    <w:p w14:paraId="7E2F8BDB" w14:textId="77777777" w:rsidR="00622D98" w:rsidRPr="00FB0D93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народных инструментах «Родные просторы»</w:t>
      </w:r>
    </w:p>
    <w:p w14:paraId="01154454" w14:textId="77777777" w:rsidR="00622D98" w:rsidRPr="00FB0D93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исполнение обработки народной мелодии</w:t>
      </w:r>
    </w:p>
    <w:p w14:paraId="27EAF00E" w14:textId="77777777" w:rsidR="00622D98" w:rsidRPr="00FB0D93" w:rsidRDefault="00622D98" w:rsidP="00622D9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822FF" w14:textId="2CABE114" w:rsidR="00622D98" w:rsidRPr="00FB0D93" w:rsidRDefault="00622D98" w:rsidP="00622D98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участни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ков)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(полностью)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2339B25" w14:textId="58E67AC1" w:rsidR="00622D98" w:rsidRPr="00FB0D93" w:rsidRDefault="00622D98" w:rsidP="00622D98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0D3981C" w14:textId="00955605" w:rsidR="00622D98" w:rsidRPr="00FB0D93" w:rsidRDefault="00622D98" w:rsidP="00622D98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07F3076" w14:textId="4801DE42" w:rsidR="00622D98" w:rsidRPr="00FB0D93" w:rsidRDefault="00622D98" w:rsidP="00622D98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Номинация, категория      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FB12610" w14:textId="77777777" w:rsidR="004716B9" w:rsidRPr="00FB0D93" w:rsidRDefault="004716B9" w:rsidP="004716B9">
      <w:pPr>
        <w:pStyle w:val="a5"/>
        <w:spacing w:after="0" w:line="240" w:lineRule="auto"/>
        <w:ind w:left="644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2D185" w14:textId="2A725CFC" w:rsidR="00622D98" w:rsidRPr="00FB0D93" w:rsidRDefault="00622D98" w:rsidP="00622D98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группа, инструмент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EE9AACB" w14:textId="77777777" w:rsidR="004716B9" w:rsidRPr="00FB0D93" w:rsidRDefault="004716B9" w:rsidP="004716B9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CAD10" w14:textId="15D38379" w:rsidR="00622D98" w:rsidRPr="00FB0D93" w:rsidRDefault="00622D98" w:rsidP="00622D98">
      <w:pPr>
        <w:pStyle w:val="a5"/>
        <w:numPr>
          <w:ilvl w:val="0"/>
          <w:numId w:val="2"/>
        </w:numPr>
        <w:spacing w:after="0" w:line="240" w:lineRule="auto"/>
        <w:ind w:left="641" w:right="-14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число, месяц рождения, количество полных лет, контактный телефон</w:t>
      </w:r>
      <w:r w:rsid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ков)</w:t>
      </w:r>
    </w:p>
    <w:p w14:paraId="57CCA25B" w14:textId="0065E81F" w:rsidR="004716B9" w:rsidRDefault="00622D98" w:rsidP="004716B9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AB85CA0" w14:textId="77777777" w:rsidR="00FB0D93" w:rsidRPr="00FB0D93" w:rsidRDefault="00FB0D93" w:rsidP="004716B9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93F4D3D" w14:textId="6086A60E" w:rsidR="004716B9" w:rsidRPr="00FB0D93" w:rsidRDefault="00622D98" w:rsidP="004716B9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преподавателя (полностью), контактный телефон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14:paraId="3C83151F" w14:textId="77777777" w:rsidR="004716B9" w:rsidRPr="00FB0D93" w:rsidRDefault="004716B9" w:rsidP="004716B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505F" w14:textId="201DA767" w:rsidR="00622D98" w:rsidRPr="00FB0D93" w:rsidRDefault="00622D98" w:rsidP="004716B9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концертмейстера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7BEB6E4" w14:textId="77777777" w:rsidR="004716B9" w:rsidRPr="00FB0D93" w:rsidRDefault="004716B9" w:rsidP="004716B9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B3B08" w14:textId="6E676337" w:rsidR="00622D98" w:rsidRPr="00FB0D93" w:rsidRDefault="00622D98" w:rsidP="004716B9">
      <w:pPr>
        <w:pStyle w:val="a5"/>
        <w:numPr>
          <w:ilvl w:val="0"/>
          <w:numId w:val="2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телефон, факс, </w:t>
      </w:r>
      <w:r w:rsidRP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заведения,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B0D93" w:rsidRPr="003E2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16B9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1E478AC" w14:textId="77777777" w:rsidR="00622D98" w:rsidRPr="00FB0D93" w:rsidRDefault="00622D98" w:rsidP="00622D98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(автор, название произведения, время звучания)</w:t>
      </w:r>
    </w:p>
    <w:p w14:paraId="64F6455C" w14:textId="13700356" w:rsidR="00622D98" w:rsidRPr="00FB0D93" w:rsidRDefault="004716B9" w:rsidP="004716B9">
      <w:pPr>
        <w:spacing w:after="0" w:line="240" w:lineRule="auto"/>
        <w:ind w:left="644"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49B9EF2" w14:textId="1B046CBC" w:rsidR="004716B9" w:rsidRPr="00FB0D93" w:rsidRDefault="004716B9" w:rsidP="004716B9">
      <w:pPr>
        <w:spacing w:after="0" w:line="240" w:lineRule="auto"/>
        <w:ind w:right="-144" w:firstLine="6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9D49341" w14:textId="410C5C79" w:rsidR="004716B9" w:rsidRPr="00FB0D93" w:rsidRDefault="004716B9" w:rsidP="00A744AA">
      <w:pPr>
        <w:spacing w:after="0" w:line="240" w:lineRule="auto"/>
        <w:ind w:right="-14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744AA"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Ссылка на видеозапись согласно положению</w:t>
      </w:r>
    </w:p>
    <w:p w14:paraId="12446D45" w14:textId="77777777" w:rsidR="00A744AA" w:rsidRPr="00FB0D93" w:rsidRDefault="00A744AA" w:rsidP="00A744AA">
      <w:pPr>
        <w:spacing w:after="0" w:line="240" w:lineRule="auto"/>
        <w:ind w:right="-14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FC365" w14:textId="00BAF10A" w:rsidR="00622D98" w:rsidRPr="00FB0D93" w:rsidRDefault="00622D98" w:rsidP="00A744AA">
      <w:pPr>
        <w:pStyle w:val="a5"/>
        <w:numPr>
          <w:ilvl w:val="0"/>
          <w:numId w:val="8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руководителя, печать учебного заведения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78B1A65" w14:textId="459F4CA2" w:rsidR="00622D98" w:rsidRPr="00FB0D93" w:rsidRDefault="00A744AA" w:rsidP="00A744A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D98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E8061F2" w14:textId="77777777" w:rsidR="00622D98" w:rsidRPr="00FB0D93" w:rsidRDefault="00622D98" w:rsidP="00622D98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A3ECE" w14:textId="77777777" w:rsidR="00622D98" w:rsidRPr="00FB0D93" w:rsidRDefault="00622D98" w:rsidP="00622D98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84006" w14:textId="77777777" w:rsidR="00622D98" w:rsidRPr="00FB0D93" w:rsidRDefault="00622D98" w:rsidP="00622D98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D0232" w14:textId="77777777" w:rsidR="00622D98" w:rsidRPr="00FB0D93" w:rsidRDefault="00622D98" w:rsidP="00622D98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EDBD" w14:textId="77777777" w:rsidR="00622D98" w:rsidRPr="00FB0D93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240A2" w14:textId="77777777" w:rsidR="00622D98" w:rsidRPr="00FB0D93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63995" w14:textId="77777777" w:rsidR="00622D98" w:rsidRPr="00FB0D93" w:rsidRDefault="00622D98" w:rsidP="00622D98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подтвержд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аю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ем)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 согласие с условиями конкурса, обработку персональных данных и обязу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юсь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емся)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оплатить взнос за участие в конкурсе в размере (сумма взноса прописью согласно положению)               </w:t>
      </w:r>
    </w:p>
    <w:p w14:paraId="464BBB7B" w14:textId="77777777" w:rsidR="00622D98" w:rsidRPr="00FB0D93" w:rsidRDefault="00622D98" w:rsidP="00622D98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14:paraId="353C4844" w14:textId="45E6EB88" w:rsidR="00A744AA" w:rsidRPr="00FB0D93" w:rsidRDefault="00622D98" w:rsidP="00622D98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744AA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44AA"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4AA"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38FCF22" w14:textId="77777777" w:rsidR="00A744AA" w:rsidRDefault="00A744AA" w:rsidP="00622D98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439EB" w14:textId="64AD3324" w:rsidR="00622D98" w:rsidRDefault="00622D98" w:rsidP="00622D98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A0EDD37" w14:textId="77777777" w:rsidR="00622D98" w:rsidRDefault="00622D98" w:rsidP="00622D98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494F95" w14:textId="46E6936D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2A054" w14:textId="4BC36DD3" w:rsidR="00FB0D93" w:rsidRDefault="00FB0D9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27F07B6" w14:textId="77777777" w:rsidR="00622D98" w:rsidRDefault="00622D98" w:rsidP="00622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5E5778E7" w14:textId="77777777" w:rsidR="00622D98" w:rsidRDefault="00622D98" w:rsidP="00622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62111" w14:textId="77777777" w:rsidR="00622D98" w:rsidRDefault="00622D98" w:rsidP="00622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F7047" w14:textId="77777777" w:rsidR="00622D98" w:rsidRDefault="00622D98" w:rsidP="00622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32B3B" w14:textId="77777777" w:rsidR="00622D98" w:rsidRDefault="00622D98" w:rsidP="00622D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p w14:paraId="2F8E75AA" w14:textId="77777777" w:rsidR="00622D98" w:rsidRDefault="00622D98" w:rsidP="00622D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170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622D98" w14:paraId="025E59CC" w14:textId="77777777" w:rsidTr="00622D9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4BEB9" w14:textId="77777777" w:rsidR="00622D98" w:rsidRDefault="00622D98">
            <w:pPr>
              <w:pStyle w:val="1"/>
              <w:spacing w:before="0" w:after="0" w:line="25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Извещение</w:t>
            </w:r>
          </w:p>
          <w:p w14:paraId="73556904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EAAA5EE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3AC6F74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3CA6BB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6D53BDC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D663E4A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706EC7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256B697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A780B7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C01DFB9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EF0949F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827E7C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F3B5C5F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539622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8B3664D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5686A8C" w14:textId="77777777" w:rsidR="00622D98" w:rsidRDefault="00622D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31CC36C8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622D98" w14:paraId="6F42CFB8" w14:textId="77777777" w:rsidTr="00622D9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A790FE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F724EB8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622D98" w14:paraId="0BD8266B" w14:textId="77777777" w:rsidTr="00622D9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27AEBE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A679441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AF4461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DEEAA5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ADC98A1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622D98" w14:paraId="578E0726" w14:textId="77777777" w:rsidTr="00622D9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4686BF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2AC5035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(ИНН/КПП получателя платежа)                                              (номер счета получателя платежа)</w:t>
            </w:r>
          </w:p>
        </w:tc>
      </w:tr>
      <w:tr w:rsidR="00622D98" w14:paraId="70D12BB8" w14:textId="77777777" w:rsidTr="00622D9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B52D6B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79C624D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73E457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0B9235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8F4C25C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045209001</w:t>
            </w:r>
          </w:p>
        </w:tc>
      </w:tr>
      <w:tr w:rsidR="00622D98" w14:paraId="27E37CEA" w14:textId="77777777" w:rsidTr="00622D9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872C0E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3B1D275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22D98" w14:paraId="5ED6E1F7" w14:textId="77777777" w:rsidTr="00622D9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3BEF81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F60012D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11A08F9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D98" w14:paraId="1D5275B4" w14:textId="77777777" w:rsidTr="00622D9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A7B2B2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07F4688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1B097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5AA05AE2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CB7B9F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622D98" w14:paraId="1CEC4E8A" w14:textId="77777777" w:rsidTr="00622D9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7A464A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0E7852A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22D98" w14:paraId="5CC89547" w14:textId="77777777" w:rsidTr="00622D9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8DB30A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71A553C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44A707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D98" w14:paraId="787D2CE4" w14:textId="77777777" w:rsidTr="00622D9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13A78D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B0F8F23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EF2ED0E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D98" w14:paraId="6BB9C248" w14:textId="77777777" w:rsidTr="00622D9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301BF0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1ACC2CB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_____коп.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платы за услуги: ______ руб. _____коп</w:t>
            </w:r>
          </w:p>
        </w:tc>
      </w:tr>
      <w:tr w:rsidR="00622D98" w14:paraId="75DE3091" w14:textId="77777777" w:rsidTr="00622D9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5F2A82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DEE9BDC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622D98" w14:paraId="672C100D" w14:textId="77777777" w:rsidTr="00622D9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FA2F5F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F843BB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664B05D8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622D98" w14:paraId="08DC6F3E" w14:textId="77777777" w:rsidTr="00622D9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0A1BC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BF96910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405464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F26868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E9C1CB9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606AEDD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96F1CF8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6B710E9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810AB09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27E63CB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5C72F54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56F4F0E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38A600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4526A4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E836D8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C8CF16F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16F78F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A23E052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618C8C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14:paraId="725999C5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26CFC45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14:paraId="5A16DDDF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A4AA920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D4706CB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622D98" w14:paraId="4A2081C5" w14:textId="77777777" w:rsidTr="00622D9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A45AAB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B370DFD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622D98" w14:paraId="597EA8EF" w14:textId="77777777" w:rsidTr="00622D9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1F3AC1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51DF64D" w14:textId="77777777" w:rsidR="00622D98" w:rsidRDefault="00622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622D98" w14:paraId="3C20127B" w14:textId="77777777" w:rsidTr="00622D9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23C52B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64FF57C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489816B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36CAE0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311C785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622D98" w14:paraId="1E0E098F" w14:textId="77777777" w:rsidTr="00622D9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71D85E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B866643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622D98" w14:paraId="338B81D6" w14:textId="77777777" w:rsidTr="00622D9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91781C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6B996C0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D90FA8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5396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AA553C4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045209001</w:t>
            </w:r>
          </w:p>
        </w:tc>
      </w:tr>
      <w:tr w:rsidR="00622D98" w14:paraId="13FDD30C" w14:textId="77777777" w:rsidTr="00622D9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00BD7F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97260F1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622D98" w14:paraId="124997F1" w14:textId="77777777" w:rsidTr="00622D9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963081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BCF80BC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28A64CC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D98" w14:paraId="73D4AAC6" w14:textId="77777777" w:rsidTr="00622D9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56A403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2DEDF0F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FFF5F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65948679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F7BB2F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622D98" w14:paraId="6E1D0FB8" w14:textId="77777777" w:rsidTr="00622D9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A870AE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8F79BB4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22D98" w14:paraId="34DC7B7C" w14:textId="77777777" w:rsidTr="00622D9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F1030C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80ED148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7F7C9E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22D98" w14:paraId="109B5E88" w14:textId="77777777" w:rsidTr="00622D9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7A25D5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E0A116E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34B7384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D98" w14:paraId="328EF3CA" w14:textId="77777777" w:rsidTr="00622D9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863723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EFE083D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622D98" w14:paraId="67815EE8" w14:textId="77777777" w:rsidTr="00622D9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2B47E1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4713EC1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_____ </w:t>
            </w:r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 </w:t>
            </w:r>
            <w:r>
              <w:rPr>
                <w:rFonts w:ascii="Times New Roman" w:hAnsi="Times New Roman"/>
                <w:sz w:val="18"/>
                <w:szCs w:val="18"/>
              </w:rPr>
              <w:t>коп</w:t>
            </w:r>
            <w:r>
              <w:rPr>
                <w:rFonts w:ascii="Times New Roman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622D98" w14:paraId="7DC5EA2A" w14:textId="77777777" w:rsidTr="00622D9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22E097" w14:textId="77777777" w:rsidR="00622D98" w:rsidRDefault="00622D98">
            <w:pPr>
              <w:spacing w:after="0" w:line="256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F9C9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B919AAB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0BE75556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14:paraId="44C17518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14:paraId="4CB6040B" w14:textId="77777777" w:rsidR="00622D98" w:rsidRDefault="00622D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14:paraId="2CB55B19" w14:textId="77777777" w:rsidR="00622D98" w:rsidRDefault="00622D98" w:rsidP="00622D9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4474A214" w14:textId="77777777" w:rsidR="00622D98" w:rsidRDefault="00622D98" w:rsidP="00622D98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97AA47E" w14:textId="77777777" w:rsidR="00622D98" w:rsidRDefault="00622D98" w:rsidP="00622D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ОКТМО – 52701000</w:t>
      </w:r>
    </w:p>
    <w:p w14:paraId="01055DB4" w14:textId="77777777" w:rsidR="00622D98" w:rsidRDefault="00622D98" w:rsidP="00622D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45E87365" w14:textId="295A5375" w:rsidR="00622D98" w:rsidRDefault="00622D98" w:rsidP="00622D9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Оплачивать квитанцию можно в Сбербанке, через сервис Сбербанк Онлайн.</w:t>
      </w:r>
    </w:p>
    <w:p w14:paraId="019FBB98" w14:textId="77777777" w:rsidR="00622D98" w:rsidRDefault="00622D98" w:rsidP="0062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C6340" w14:textId="77777777" w:rsidR="00622D98" w:rsidRDefault="00622D98" w:rsidP="00622D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86E75" w14:textId="77777777" w:rsidR="00622D98" w:rsidRDefault="00622D98" w:rsidP="00622D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A26C80" w14:textId="77777777" w:rsidR="00622D98" w:rsidRDefault="00622D98" w:rsidP="00622D98"/>
    <w:p w14:paraId="6C2936D9" w14:textId="77777777" w:rsidR="00622D98" w:rsidRDefault="00622D98" w:rsidP="00622D98"/>
    <w:p w14:paraId="042A268F" w14:textId="77777777" w:rsidR="00622D98" w:rsidRDefault="00622D98" w:rsidP="00622D98"/>
    <w:p w14:paraId="73E36CC0" w14:textId="77777777" w:rsidR="007E5B0F" w:rsidRDefault="007E5B0F"/>
    <w:sectPr w:rsidR="007E5B0F" w:rsidSect="00622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21857FE"/>
    <w:multiLevelType w:val="hybridMultilevel"/>
    <w:tmpl w:val="737E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6F0E"/>
    <w:multiLevelType w:val="hybridMultilevel"/>
    <w:tmpl w:val="23B40F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22C"/>
    <w:multiLevelType w:val="hybridMultilevel"/>
    <w:tmpl w:val="A85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E2C"/>
    <w:multiLevelType w:val="hybridMultilevel"/>
    <w:tmpl w:val="0B46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F8F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C31AC"/>
    <w:multiLevelType w:val="hybridMultilevel"/>
    <w:tmpl w:val="A85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52"/>
    <w:rsid w:val="00006B2F"/>
    <w:rsid w:val="00062D2E"/>
    <w:rsid w:val="00072282"/>
    <w:rsid w:val="00080D22"/>
    <w:rsid w:val="00171324"/>
    <w:rsid w:val="00236A86"/>
    <w:rsid w:val="00257BF2"/>
    <w:rsid w:val="00366160"/>
    <w:rsid w:val="003E2C67"/>
    <w:rsid w:val="003E7488"/>
    <w:rsid w:val="00432750"/>
    <w:rsid w:val="004716B9"/>
    <w:rsid w:val="004E52D1"/>
    <w:rsid w:val="00622D98"/>
    <w:rsid w:val="006F02EC"/>
    <w:rsid w:val="00734CAA"/>
    <w:rsid w:val="007410EC"/>
    <w:rsid w:val="00771BE5"/>
    <w:rsid w:val="007E5B0F"/>
    <w:rsid w:val="008B703D"/>
    <w:rsid w:val="009D1339"/>
    <w:rsid w:val="009F2836"/>
    <w:rsid w:val="00A744AA"/>
    <w:rsid w:val="00CF2252"/>
    <w:rsid w:val="00D275FB"/>
    <w:rsid w:val="00DB4590"/>
    <w:rsid w:val="00E603CE"/>
    <w:rsid w:val="00E76744"/>
    <w:rsid w:val="00F75273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AF02"/>
  <w15:docId w15:val="{52E1351A-187A-4265-B153-529966C9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2D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D98"/>
    <w:rPr>
      <w:color w:val="0563C1" w:themeColor="hyperlink"/>
      <w:u w:val="single"/>
    </w:rPr>
  </w:style>
  <w:style w:type="paragraph" w:styleId="a4">
    <w:name w:val="No Spacing"/>
    <w:uiPriority w:val="1"/>
    <w:qFormat/>
    <w:rsid w:val="00622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22D98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622D9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6A86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3E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ba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alina.ru" TargetMode="External"/><Relationship Id="rId5" Type="http://schemas.openxmlformats.org/officeDocument/2006/relationships/hyperlink" Target="http://www.shebali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Олег Неупокоев</cp:lastModifiedBy>
  <cp:revision>15</cp:revision>
  <dcterms:created xsi:type="dcterms:W3CDTF">2021-01-11T11:40:00Z</dcterms:created>
  <dcterms:modified xsi:type="dcterms:W3CDTF">2021-03-02T16:10:00Z</dcterms:modified>
</cp:coreProperties>
</file>